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90" w:type="dxa"/>
        <w:jc w:val="center"/>
        <w:tblBorders>
          <w:bottom w:val="single" w:sz="4" w:space="0" w:color="auto"/>
        </w:tblBorders>
        <w:tblLook w:val="00A0" w:firstRow="1" w:lastRow="0" w:firstColumn="1" w:lastColumn="0" w:noHBand="0" w:noVBand="0"/>
      </w:tblPr>
      <w:tblGrid>
        <w:gridCol w:w="2437"/>
        <w:gridCol w:w="4437"/>
        <w:gridCol w:w="269"/>
        <w:gridCol w:w="3047"/>
      </w:tblGrid>
      <w:tr w:rsidR="00DE1FA8" w:rsidRPr="007F1980" w14:paraId="2B6C2D2A" w14:textId="77777777" w:rsidTr="00251095">
        <w:trPr>
          <w:cantSplit/>
          <w:trHeight w:val="250"/>
          <w:jc w:val="center"/>
        </w:trPr>
        <w:tc>
          <w:tcPr>
            <w:tcW w:w="2437" w:type="dxa"/>
            <w:vAlign w:val="center"/>
          </w:tcPr>
          <w:p w14:paraId="4B297881" w14:textId="77777777" w:rsidR="00DE1FA8" w:rsidRPr="007F1980" w:rsidRDefault="00DE1FA8">
            <w:pPr>
              <w:tabs>
                <w:tab w:val="left" w:pos="8085"/>
              </w:tabs>
              <w:jc w:val="center"/>
              <w:rPr>
                <w:rFonts w:ascii="Arial" w:hAnsi="Arial" w:cs="Arial"/>
                <w:sz w:val="14"/>
                <w:szCs w:val="14"/>
              </w:rPr>
            </w:pPr>
            <w:r w:rsidRPr="007F1980">
              <w:rPr>
                <w:rFonts w:ascii="Arial" w:hAnsi="Arial" w:cs="Arial"/>
                <w:sz w:val="14"/>
                <w:szCs w:val="14"/>
              </w:rPr>
              <w:t>ΕΛΛΗΝΙΚΗ ΔΗΜΟΚΡΑΤΙΑ</w:t>
            </w:r>
          </w:p>
        </w:tc>
        <w:tc>
          <w:tcPr>
            <w:tcW w:w="7753" w:type="dxa"/>
            <w:gridSpan w:val="3"/>
            <w:vAlign w:val="center"/>
          </w:tcPr>
          <w:p w14:paraId="1100D7DD" w14:textId="77777777" w:rsidR="00DE741E" w:rsidRPr="008D3A18" w:rsidRDefault="009A272D">
            <w:pPr>
              <w:tabs>
                <w:tab w:val="left" w:pos="8085"/>
              </w:tabs>
              <w:rPr>
                <w:rFonts w:ascii="Arial" w:hAnsi="Arial" w:cs="Arial"/>
                <w:b/>
                <w:sz w:val="17"/>
                <w:szCs w:val="17"/>
              </w:rPr>
            </w:pPr>
            <w:r w:rsidRPr="008D3A18">
              <w:rPr>
                <w:rFonts w:ascii="Arial" w:hAnsi="Arial" w:cs="Arial"/>
                <w:b/>
                <w:sz w:val="17"/>
                <w:szCs w:val="17"/>
              </w:rPr>
              <w:t>ΣΧΟΛΗ ΕΠΙΣΤΗΜΩΝ ΥΓ</w:t>
            </w:r>
            <w:r w:rsidRPr="008D3A18">
              <w:rPr>
                <w:rFonts w:ascii="Arial" w:hAnsi="Arial" w:cs="Arial"/>
                <w:b/>
                <w:sz w:val="17"/>
                <w:szCs w:val="17"/>
                <w:lang w:val="en-US"/>
              </w:rPr>
              <w:t>EI</w:t>
            </w:r>
            <w:r w:rsidR="00DE741E" w:rsidRPr="008D3A18">
              <w:rPr>
                <w:rFonts w:ascii="Arial" w:hAnsi="Arial" w:cs="Arial"/>
                <w:b/>
                <w:sz w:val="17"/>
                <w:szCs w:val="17"/>
              </w:rPr>
              <w:t>ΑΣ</w:t>
            </w:r>
          </w:p>
          <w:p w14:paraId="6865FB72" w14:textId="77777777" w:rsidR="00DE1FA8" w:rsidRPr="007F1980" w:rsidRDefault="00DE741E">
            <w:pPr>
              <w:tabs>
                <w:tab w:val="left" w:pos="8085"/>
              </w:tabs>
              <w:rPr>
                <w:rFonts w:ascii="Arial" w:hAnsi="Arial" w:cs="Arial"/>
                <w:sz w:val="17"/>
                <w:szCs w:val="17"/>
              </w:rPr>
            </w:pPr>
            <w:r w:rsidRPr="008D3A18">
              <w:rPr>
                <w:rFonts w:ascii="Arial" w:hAnsi="Arial" w:cs="Arial"/>
                <w:b/>
                <w:sz w:val="17"/>
                <w:szCs w:val="17"/>
              </w:rPr>
              <w:t>ΤΜΗΜΑ ΚΤΗΝΙΑΤΡΙΚΗΣ</w:t>
            </w:r>
          </w:p>
        </w:tc>
      </w:tr>
      <w:bookmarkStart w:id="0" w:name="_MON_1191321557"/>
      <w:bookmarkEnd w:id="0"/>
      <w:bookmarkStart w:id="1" w:name="_MON_1191321529"/>
      <w:bookmarkEnd w:id="1"/>
      <w:tr w:rsidR="00DE1FA8" w:rsidRPr="007F1980" w14:paraId="4A604525" w14:textId="77777777" w:rsidTr="00251095">
        <w:trPr>
          <w:cantSplit/>
          <w:trHeight w:val="277"/>
          <w:jc w:val="center"/>
        </w:trPr>
        <w:tc>
          <w:tcPr>
            <w:tcW w:w="2437" w:type="dxa"/>
            <w:vMerge w:val="restart"/>
          </w:tcPr>
          <w:p w14:paraId="700D7B8C" w14:textId="77777777" w:rsidR="00DE1FA8" w:rsidRPr="007F1980" w:rsidRDefault="00DE1FA8">
            <w:pPr>
              <w:tabs>
                <w:tab w:val="left" w:pos="8085"/>
              </w:tabs>
              <w:jc w:val="center"/>
              <w:rPr>
                <w:rFonts w:ascii="Arial" w:hAnsi="Arial" w:cs="Arial"/>
              </w:rPr>
            </w:pPr>
            <w:r w:rsidRPr="007F1980">
              <w:rPr>
                <w:rFonts w:ascii="Arial" w:hAnsi="Arial" w:cs="Arial"/>
              </w:rPr>
              <w:object w:dxaOrig="1111" w:dyaOrig="1126" w14:anchorId="52520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6.25pt" o:ole="">
                  <v:imagedata r:id="rId7" o:title=""/>
                </v:shape>
                <o:OLEObject Type="Embed" ProgID="Word.Picture.8" ShapeID="_x0000_i1025" DrawAspect="Content" ObjectID="_1636786731" r:id="rId8"/>
              </w:object>
            </w:r>
          </w:p>
        </w:tc>
        <w:tc>
          <w:tcPr>
            <w:tcW w:w="4437" w:type="dxa"/>
            <w:vMerge w:val="restart"/>
          </w:tcPr>
          <w:p w14:paraId="50499B26" w14:textId="77777777" w:rsidR="00DE1FA8" w:rsidRPr="008D3A18" w:rsidRDefault="00DE1FA8">
            <w:pPr>
              <w:tabs>
                <w:tab w:val="left" w:pos="8085"/>
              </w:tabs>
              <w:spacing w:afterLines="20" w:after="48"/>
              <w:rPr>
                <w:rFonts w:ascii="Arial" w:hAnsi="Arial" w:cs="Arial"/>
                <w:b/>
                <w:w w:val="90"/>
                <w:sz w:val="18"/>
                <w:szCs w:val="18"/>
              </w:rPr>
            </w:pPr>
            <w:r w:rsidRPr="008D3A18">
              <w:rPr>
                <w:rFonts w:ascii="Arial" w:hAnsi="Arial" w:cs="Arial"/>
                <w:b/>
                <w:sz w:val="17"/>
                <w:szCs w:val="17"/>
              </w:rPr>
              <w:t>Γραμματεία</w:t>
            </w:r>
            <w:r w:rsidRPr="008D3A18">
              <w:rPr>
                <w:rFonts w:ascii="Arial" w:hAnsi="Arial" w:cs="Arial"/>
                <w:b/>
                <w:w w:val="90"/>
                <w:sz w:val="18"/>
                <w:szCs w:val="18"/>
              </w:rPr>
              <w:t xml:space="preserve"> </w:t>
            </w:r>
          </w:p>
          <w:p w14:paraId="32D1F339" w14:textId="77777777" w:rsidR="00DE1FA8" w:rsidRPr="007F1980" w:rsidRDefault="00DE1FA8">
            <w:pPr>
              <w:tabs>
                <w:tab w:val="left" w:pos="8085"/>
              </w:tabs>
              <w:spacing w:afterLines="20" w:after="48"/>
              <w:rPr>
                <w:rFonts w:ascii="Arial" w:hAnsi="Arial" w:cs="Arial"/>
                <w:w w:val="90"/>
                <w:sz w:val="18"/>
                <w:szCs w:val="18"/>
              </w:rPr>
            </w:pPr>
          </w:p>
          <w:p w14:paraId="3B6C9332" w14:textId="77777777" w:rsidR="00DE1FA8" w:rsidRPr="007F1980" w:rsidRDefault="00DE1FA8">
            <w:pPr>
              <w:tabs>
                <w:tab w:val="left" w:pos="8085"/>
              </w:tabs>
              <w:spacing w:afterLines="20" w:after="48"/>
              <w:rPr>
                <w:rFonts w:ascii="Arial" w:hAnsi="Arial" w:cs="Arial"/>
                <w:w w:val="90"/>
                <w:sz w:val="18"/>
                <w:szCs w:val="18"/>
              </w:rPr>
            </w:pPr>
          </w:p>
          <w:p w14:paraId="4F57B590" w14:textId="77777777" w:rsidR="00DE1FA8" w:rsidRPr="00964C88" w:rsidRDefault="00DE1FA8" w:rsidP="00964C88">
            <w:pPr>
              <w:tabs>
                <w:tab w:val="left" w:pos="8085"/>
              </w:tabs>
              <w:spacing w:before="240" w:afterLines="20" w:after="48"/>
              <w:rPr>
                <w:rFonts w:ascii="Arial" w:hAnsi="Arial" w:cs="Arial"/>
                <w:sz w:val="18"/>
                <w:szCs w:val="18"/>
              </w:rPr>
            </w:pPr>
            <w:r w:rsidRPr="007F1980">
              <w:rPr>
                <w:rFonts w:ascii="Arial" w:hAnsi="Arial" w:cs="Arial"/>
                <w:w w:val="90"/>
                <w:sz w:val="18"/>
                <w:szCs w:val="18"/>
              </w:rPr>
              <w:t>Πληροφορίες:</w:t>
            </w:r>
            <w:r w:rsidRPr="007F1980">
              <w:rPr>
                <w:rFonts w:ascii="Arial" w:hAnsi="Arial" w:cs="Arial"/>
                <w:sz w:val="18"/>
                <w:szCs w:val="18"/>
              </w:rPr>
              <w:t xml:space="preserve">  </w:t>
            </w:r>
            <w:r w:rsidR="00964C88">
              <w:rPr>
                <w:rFonts w:ascii="Arial" w:hAnsi="Arial" w:cs="Arial"/>
                <w:sz w:val="18"/>
                <w:szCs w:val="18"/>
              </w:rPr>
              <w:t>Ηλίας Αθανασιάδης</w:t>
            </w:r>
          </w:p>
        </w:tc>
        <w:tc>
          <w:tcPr>
            <w:tcW w:w="269" w:type="dxa"/>
          </w:tcPr>
          <w:p w14:paraId="72DD2B54" w14:textId="77777777" w:rsidR="00DE1FA8" w:rsidRPr="007F1980" w:rsidRDefault="00DE1FA8">
            <w:pPr>
              <w:tabs>
                <w:tab w:val="left" w:pos="8085"/>
              </w:tabs>
              <w:rPr>
                <w:rFonts w:ascii="Arial" w:hAnsi="Arial" w:cs="Arial"/>
              </w:rPr>
            </w:pPr>
          </w:p>
        </w:tc>
        <w:tc>
          <w:tcPr>
            <w:tcW w:w="3047" w:type="dxa"/>
            <w:vMerge w:val="restart"/>
            <w:vAlign w:val="bottom"/>
          </w:tcPr>
          <w:p w14:paraId="29D42370" w14:textId="77777777" w:rsidR="00DE1FA8" w:rsidRPr="00664EDA" w:rsidRDefault="00664EDA" w:rsidP="00E70ABA">
            <w:pPr>
              <w:tabs>
                <w:tab w:val="left" w:pos="8085"/>
              </w:tabs>
              <w:spacing w:afterLines="20" w:after="48"/>
              <w:rPr>
                <w:rFonts w:ascii="Arial" w:hAnsi="Arial" w:cs="Arial"/>
                <w:lang w:val="en-US"/>
              </w:rPr>
            </w:pPr>
            <w:r>
              <w:rPr>
                <w:rFonts w:ascii="Arial" w:hAnsi="Arial" w:cs="Arial"/>
                <w:sz w:val="18"/>
                <w:szCs w:val="18"/>
                <w:lang w:val="en-US"/>
              </w:rPr>
              <w:t xml:space="preserve"> </w:t>
            </w:r>
          </w:p>
        </w:tc>
      </w:tr>
      <w:tr w:rsidR="00DE1FA8" w:rsidRPr="007F1980" w14:paraId="2E68E46F" w14:textId="77777777" w:rsidTr="00251095">
        <w:trPr>
          <w:cantSplit/>
          <w:trHeight w:val="233"/>
          <w:jc w:val="center"/>
        </w:trPr>
        <w:tc>
          <w:tcPr>
            <w:tcW w:w="2437" w:type="dxa"/>
            <w:vMerge/>
          </w:tcPr>
          <w:p w14:paraId="6A4984E4" w14:textId="77777777" w:rsidR="00DE1FA8" w:rsidRPr="007F1980" w:rsidRDefault="00DE1FA8">
            <w:pPr>
              <w:tabs>
                <w:tab w:val="left" w:pos="8085"/>
              </w:tabs>
              <w:rPr>
                <w:rFonts w:ascii="Arial" w:hAnsi="Arial" w:cs="Arial"/>
              </w:rPr>
            </w:pPr>
          </w:p>
        </w:tc>
        <w:tc>
          <w:tcPr>
            <w:tcW w:w="4437" w:type="dxa"/>
            <w:vMerge/>
            <w:vAlign w:val="center"/>
          </w:tcPr>
          <w:p w14:paraId="217C009D" w14:textId="77777777" w:rsidR="00DE1FA8" w:rsidRPr="007F1980" w:rsidRDefault="00DE1FA8">
            <w:pPr>
              <w:tabs>
                <w:tab w:val="left" w:pos="8085"/>
              </w:tabs>
              <w:rPr>
                <w:rFonts w:ascii="Arial" w:hAnsi="Arial" w:cs="Arial"/>
              </w:rPr>
            </w:pPr>
          </w:p>
        </w:tc>
        <w:tc>
          <w:tcPr>
            <w:tcW w:w="269" w:type="dxa"/>
          </w:tcPr>
          <w:p w14:paraId="2D303C16" w14:textId="77777777" w:rsidR="00DE1FA8" w:rsidRPr="007F1980" w:rsidRDefault="00DE1FA8">
            <w:pPr>
              <w:tabs>
                <w:tab w:val="left" w:pos="8085"/>
              </w:tabs>
              <w:rPr>
                <w:rFonts w:ascii="Arial" w:hAnsi="Arial" w:cs="Arial"/>
              </w:rPr>
            </w:pPr>
          </w:p>
        </w:tc>
        <w:tc>
          <w:tcPr>
            <w:tcW w:w="3047" w:type="dxa"/>
            <w:vMerge/>
          </w:tcPr>
          <w:p w14:paraId="2E7DE28C" w14:textId="77777777" w:rsidR="00DE1FA8" w:rsidRPr="007F1980" w:rsidRDefault="00DE1FA8">
            <w:pPr>
              <w:tabs>
                <w:tab w:val="left" w:pos="8085"/>
              </w:tabs>
              <w:rPr>
                <w:rFonts w:ascii="Arial" w:hAnsi="Arial" w:cs="Arial"/>
              </w:rPr>
            </w:pPr>
          </w:p>
        </w:tc>
      </w:tr>
      <w:tr w:rsidR="00DE1FA8" w:rsidRPr="007F1980" w14:paraId="6351749F" w14:textId="77777777" w:rsidTr="00251095">
        <w:trPr>
          <w:cantSplit/>
          <w:trHeight w:val="246"/>
          <w:jc w:val="center"/>
        </w:trPr>
        <w:tc>
          <w:tcPr>
            <w:tcW w:w="2437" w:type="dxa"/>
            <w:vMerge w:val="restart"/>
          </w:tcPr>
          <w:p w14:paraId="09104C6C" w14:textId="77777777" w:rsidR="00DE1FA8" w:rsidRPr="007F1980" w:rsidRDefault="00DE1FA8">
            <w:pPr>
              <w:pBdr>
                <w:top w:val="single" w:sz="4" w:space="1" w:color="auto"/>
              </w:pBdr>
              <w:jc w:val="center"/>
              <w:rPr>
                <w:rFonts w:ascii="Arial" w:hAnsi="Arial" w:cs="Arial"/>
                <w:spacing w:val="20"/>
                <w:sz w:val="20"/>
                <w:szCs w:val="20"/>
              </w:rPr>
            </w:pPr>
            <w:r w:rsidRPr="007F1980">
              <w:rPr>
                <w:rFonts w:ascii="Arial" w:hAnsi="Arial" w:cs="Arial"/>
                <w:spacing w:val="20"/>
                <w:sz w:val="20"/>
                <w:szCs w:val="20"/>
              </w:rPr>
              <w:t>ΑΡΙΣΤΟΤΕΛΕΙΟ</w:t>
            </w:r>
          </w:p>
          <w:p w14:paraId="51507365" w14:textId="77777777" w:rsidR="00DE1FA8" w:rsidRPr="007F1980" w:rsidRDefault="00DE1FA8">
            <w:pPr>
              <w:pBdr>
                <w:top w:val="single" w:sz="4" w:space="1" w:color="auto"/>
              </w:pBdr>
              <w:jc w:val="center"/>
              <w:rPr>
                <w:rFonts w:ascii="Arial" w:hAnsi="Arial" w:cs="Arial"/>
                <w:spacing w:val="18"/>
                <w:sz w:val="20"/>
                <w:szCs w:val="20"/>
              </w:rPr>
            </w:pPr>
            <w:r w:rsidRPr="007F1980">
              <w:rPr>
                <w:rFonts w:ascii="Arial" w:hAnsi="Arial" w:cs="Arial"/>
                <w:spacing w:val="18"/>
                <w:sz w:val="20"/>
                <w:szCs w:val="20"/>
              </w:rPr>
              <w:t>ΠΑΝΕΠΙΣΤΗΜΙΟ</w:t>
            </w:r>
          </w:p>
          <w:p w14:paraId="1667D152" w14:textId="77777777" w:rsidR="00DE1FA8" w:rsidRPr="007F1980" w:rsidRDefault="00DE1FA8">
            <w:pPr>
              <w:tabs>
                <w:tab w:val="left" w:pos="8085"/>
              </w:tabs>
              <w:spacing w:afterLines="20" w:after="48"/>
              <w:jc w:val="center"/>
              <w:rPr>
                <w:rFonts w:ascii="Arial" w:hAnsi="Arial" w:cs="Arial"/>
              </w:rPr>
            </w:pPr>
            <w:r w:rsidRPr="007F1980">
              <w:rPr>
                <w:rFonts w:ascii="Arial" w:hAnsi="Arial" w:cs="Arial"/>
                <w:spacing w:val="18"/>
                <w:sz w:val="20"/>
                <w:szCs w:val="20"/>
              </w:rPr>
              <w:t>ΘΕΣΣΑΛΟΝΙΚΗΣ</w:t>
            </w:r>
          </w:p>
        </w:tc>
        <w:tc>
          <w:tcPr>
            <w:tcW w:w="4437" w:type="dxa"/>
            <w:vAlign w:val="center"/>
          </w:tcPr>
          <w:p w14:paraId="27D5F249" w14:textId="77777777" w:rsidR="00DE1FA8" w:rsidRPr="007F1980" w:rsidRDefault="00DE1FA8" w:rsidP="0031422B">
            <w:pPr>
              <w:tabs>
                <w:tab w:val="left" w:pos="8085"/>
              </w:tabs>
              <w:spacing w:line="280" w:lineRule="exact"/>
              <w:rPr>
                <w:rFonts w:ascii="Arial" w:hAnsi="Arial" w:cs="Arial"/>
              </w:rPr>
            </w:pPr>
            <w:proofErr w:type="spellStart"/>
            <w:r w:rsidRPr="007F1980">
              <w:rPr>
                <w:rFonts w:ascii="Arial" w:hAnsi="Arial" w:cs="Arial"/>
                <w:w w:val="90"/>
                <w:sz w:val="18"/>
                <w:szCs w:val="18"/>
              </w:rPr>
              <w:t>Τηλ</w:t>
            </w:r>
            <w:proofErr w:type="spellEnd"/>
            <w:r w:rsidRPr="007F1980">
              <w:rPr>
                <w:rFonts w:ascii="Arial" w:hAnsi="Arial" w:cs="Arial"/>
                <w:w w:val="90"/>
                <w:sz w:val="18"/>
                <w:szCs w:val="18"/>
              </w:rPr>
              <w:t>.</w:t>
            </w:r>
            <w:r w:rsidRPr="007F1980">
              <w:rPr>
                <w:rFonts w:ascii="Arial" w:hAnsi="Arial" w:cs="Arial"/>
                <w:sz w:val="18"/>
                <w:szCs w:val="18"/>
              </w:rPr>
              <w:t xml:space="preserve">:     2310 99 </w:t>
            </w:r>
            <w:r w:rsidR="0031422B">
              <w:rPr>
                <w:rFonts w:ascii="Arial" w:hAnsi="Arial" w:cs="Arial"/>
                <w:sz w:val="18"/>
                <w:szCs w:val="18"/>
              </w:rPr>
              <w:t xml:space="preserve">5229 </w:t>
            </w:r>
            <w:r w:rsidRPr="007F1980">
              <w:rPr>
                <w:rFonts w:ascii="Arial" w:hAnsi="Arial" w:cs="Arial"/>
                <w:w w:val="90"/>
                <w:sz w:val="18"/>
                <w:szCs w:val="18"/>
                <w:lang w:val="en-US"/>
              </w:rPr>
              <w:t>Fax</w:t>
            </w:r>
            <w:r w:rsidRPr="007F1980">
              <w:rPr>
                <w:rFonts w:ascii="Arial" w:hAnsi="Arial" w:cs="Arial"/>
                <w:sz w:val="18"/>
                <w:szCs w:val="18"/>
              </w:rPr>
              <w:t>:  2310 99 52</w:t>
            </w:r>
            <w:r w:rsidR="00B212BE">
              <w:rPr>
                <w:rFonts w:ascii="Arial" w:hAnsi="Arial" w:cs="Arial"/>
                <w:sz w:val="18"/>
                <w:szCs w:val="18"/>
              </w:rPr>
              <w:t>29</w:t>
            </w:r>
          </w:p>
        </w:tc>
        <w:tc>
          <w:tcPr>
            <w:tcW w:w="269" w:type="dxa"/>
            <w:vMerge w:val="restart"/>
          </w:tcPr>
          <w:p w14:paraId="55BC9689" w14:textId="77777777" w:rsidR="00DE1FA8" w:rsidRPr="007F1980" w:rsidRDefault="00DE1FA8">
            <w:pPr>
              <w:tabs>
                <w:tab w:val="left" w:pos="8085"/>
              </w:tabs>
              <w:rPr>
                <w:rFonts w:ascii="Arial" w:hAnsi="Arial" w:cs="Arial"/>
              </w:rPr>
            </w:pPr>
          </w:p>
        </w:tc>
        <w:tc>
          <w:tcPr>
            <w:tcW w:w="3047" w:type="dxa"/>
            <w:vMerge w:val="restart"/>
          </w:tcPr>
          <w:p w14:paraId="3EE7F291" w14:textId="77777777" w:rsidR="00DE1FA8" w:rsidRPr="00664EDA" w:rsidRDefault="00664EDA" w:rsidP="00BF1778">
            <w:pPr>
              <w:tabs>
                <w:tab w:val="left" w:pos="8085"/>
              </w:tabs>
              <w:spacing w:line="280" w:lineRule="exact"/>
              <w:rPr>
                <w:rFonts w:ascii="Arial" w:hAnsi="Arial" w:cs="Arial"/>
                <w:lang w:val="en-US"/>
              </w:rPr>
            </w:pPr>
            <w:r>
              <w:rPr>
                <w:rFonts w:ascii="Arial" w:hAnsi="Arial" w:cs="Arial"/>
                <w:w w:val="90"/>
                <w:sz w:val="18"/>
                <w:szCs w:val="18"/>
                <w:lang w:val="en-US"/>
              </w:rPr>
              <w:t xml:space="preserve"> </w:t>
            </w:r>
          </w:p>
        </w:tc>
      </w:tr>
      <w:tr w:rsidR="00DE1FA8" w:rsidRPr="007F1980" w14:paraId="55B4858E" w14:textId="77777777" w:rsidTr="00251095">
        <w:trPr>
          <w:cantSplit/>
          <w:trHeight w:val="246"/>
          <w:jc w:val="center"/>
        </w:trPr>
        <w:tc>
          <w:tcPr>
            <w:tcW w:w="2437" w:type="dxa"/>
            <w:vMerge/>
          </w:tcPr>
          <w:p w14:paraId="46F3F0B2" w14:textId="77777777" w:rsidR="00DE1FA8" w:rsidRPr="007F1980" w:rsidRDefault="00DE1FA8">
            <w:pPr>
              <w:pBdr>
                <w:top w:val="single" w:sz="4" w:space="1" w:color="auto"/>
              </w:pBdr>
              <w:jc w:val="center"/>
              <w:rPr>
                <w:rFonts w:ascii="Arial" w:hAnsi="Arial" w:cs="Arial"/>
                <w:spacing w:val="20"/>
                <w:sz w:val="20"/>
                <w:szCs w:val="20"/>
                <w:lang w:val="de-DE"/>
              </w:rPr>
            </w:pPr>
          </w:p>
        </w:tc>
        <w:tc>
          <w:tcPr>
            <w:tcW w:w="4437" w:type="dxa"/>
            <w:vAlign w:val="center"/>
          </w:tcPr>
          <w:p w14:paraId="1765BCF3" w14:textId="77777777" w:rsidR="00DE1FA8" w:rsidRPr="007F1980" w:rsidRDefault="00DE1FA8" w:rsidP="00964C88">
            <w:pPr>
              <w:tabs>
                <w:tab w:val="left" w:pos="8085"/>
              </w:tabs>
              <w:rPr>
                <w:rFonts w:ascii="Arial" w:hAnsi="Arial" w:cs="Arial"/>
                <w:lang w:val="de-DE"/>
              </w:rPr>
            </w:pPr>
            <w:proofErr w:type="spellStart"/>
            <w:r w:rsidRPr="007F1980">
              <w:rPr>
                <w:rFonts w:ascii="Arial" w:hAnsi="Arial" w:cs="Arial"/>
                <w:w w:val="90"/>
                <w:sz w:val="18"/>
                <w:szCs w:val="18"/>
                <w:lang w:val="de-DE"/>
              </w:rPr>
              <w:t>e-mail</w:t>
            </w:r>
            <w:proofErr w:type="spellEnd"/>
            <w:r w:rsidRPr="007F1980">
              <w:rPr>
                <w:rFonts w:ascii="Arial" w:hAnsi="Arial" w:cs="Arial"/>
                <w:w w:val="90"/>
                <w:sz w:val="18"/>
                <w:szCs w:val="18"/>
                <w:lang w:val="de-DE"/>
              </w:rPr>
              <w:t xml:space="preserve">:   </w:t>
            </w:r>
            <w:r w:rsidR="00964C88">
              <w:rPr>
                <w:rFonts w:ascii="Arial" w:hAnsi="Arial" w:cs="Arial"/>
                <w:sz w:val="18"/>
                <w:szCs w:val="18"/>
                <w:lang w:val="en-US"/>
              </w:rPr>
              <w:t>athanasiadis@vet.auth.gr</w:t>
            </w:r>
          </w:p>
        </w:tc>
        <w:tc>
          <w:tcPr>
            <w:tcW w:w="269" w:type="dxa"/>
            <w:vMerge/>
          </w:tcPr>
          <w:p w14:paraId="350E796A" w14:textId="77777777" w:rsidR="00DE1FA8" w:rsidRPr="007F1980" w:rsidRDefault="00DE1FA8">
            <w:pPr>
              <w:tabs>
                <w:tab w:val="left" w:pos="8085"/>
              </w:tabs>
              <w:rPr>
                <w:rFonts w:ascii="Arial" w:hAnsi="Arial" w:cs="Arial"/>
                <w:lang w:val="de-DE"/>
              </w:rPr>
            </w:pPr>
          </w:p>
        </w:tc>
        <w:tc>
          <w:tcPr>
            <w:tcW w:w="3047" w:type="dxa"/>
            <w:vMerge/>
          </w:tcPr>
          <w:p w14:paraId="0754A7C3" w14:textId="77777777" w:rsidR="00DE1FA8" w:rsidRPr="007F1980" w:rsidRDefault="00DE1FA8">
            <w:pPr>
              <w:tabs>
                <w:tab w:val="left" w:pos="8085"/>
              </w:tabs>
              <w:rPr>
                <w:rFonts w:ascii="Arial" w:hAnsi="Arial" w:cs="Arial"/>
                <w:lang w:val="de-DE"/>
              </w:rPr>
            </w:pPr>
          </w:p>
        </w:tc>
      </w:tr>
      <w:tr w:rsidR="00DE1FA8" w:rsidRPr="007F1980" w14:paraId="380D962B" w14:textId="77777777" w:rsidTr="00251095">
        <w:trPr>
          <w:cantSplit/>
          <w:trHeight w:val="246"/>
          <w:jc w:val="center"/>
        </w:trPr>
        <w:tc>
          <w:tcPr>
            <w:tcW w:w="2437" w:type="dxa"/>
            <w:vMerge/>
          </w:tcPr>
          <w:p w14:paraId="09748EC0" w14:textId="77777777" w:rsidR="00DE1FA8" w:rsidRPr="007F1980" w:rsidRDefault="00DE1FA8">
            <w:pPr>
              <w:pBdr>
                <w:top w:val="single" w:sz="4" w:space="1" w:color="auto"/>
              </w:pBdr>
              <w:jc w:val="center"/>
              <w:rPr>
                <w:rFonts w:ascii="Arial" w:hAnsi="Arial" w:cs="Arial"/>
                <w:spacing w:val="20"/>
                <w:sz w:val="20"/>
                <w:szCs w:val="20"/>
                <w:lang w:val="de-DE"/>
              </w:rPr>
            </w:pPr>
          </w:p>
        </w:tc>
        <w:tc>
          <w:tcPr>
            <w:tcW w:w="4437" w:type="dxa"/>
            <w:vAlign w:val="center"/>
          </w:tcPr>
          <w:p w14:paraId="57952062" w14:textId="77777777" w:rsidR="00DE1FA8" w:rsidRPr="007F1980" w:rsidRDefault="00DE1FA8">
            <w:pPr>
              <w:rPr>
                <w:rFonts w:ascii="Arial" w:hAnsi="Arial" w:cs="Arial"/>
                <w:sz w:val="17"/>
                <w:szCs w:val="17"/>
              </w:rPr>
            </w:pPr>
            <w:r w:rsidRPr="007F1980">
              <w:rPr>
                <w:rFonts w:ascii="Arial" w:hAnsi="Arial" w:cs="Arial"/>
                <w:w w:val="90"/>
                <w:sz w:val="18"/>
                <w:szCs w:val="18"/>
              </w:rPr>
              <w:t>Κτίριο</w:t>
            </w:r>
            <w:r w:rsidRPr="007F1980">
              <w:rPr>
                <w:rFonts w:ascii="Arial" w:hAnsi="Arial" w:cs="Arial"/>
                <w:sz w:val="17"/>
                <w:szCs w:val="17"/>
              </w:rPr>
              <w:t xml:space="preserve"> :  </w:t>
            </w:r>
            <w:r w:rsidRPr="007F1980">
              <w:rPr>
                <w:rFonts w:ascii="Arial" w:hAnsi="Arial" w:cs="Arial"/>
                <w:sz w:val="18"/>
                <w:szCs w:val="18"/>
              </w:rPr>
              <w:t>Κτηνιατρικής</w:t>
            </w:r>
          </w:p>
        </w:tc>
        <w:tc>
          <w:tcPr>
            <w:tcW w:w="269" w:type="dxa"/>
            <w:vMerge/>
          </w:tcPr>
          <w:p w14:paraId="0F083821" w14:textId="77777777" w:rsidR="00DE1FA8" w:rsidRPr="007F1980" w:rsidRDefault="00DE1FA8">
            <w:pPr>
              <w:tabs>
                <w:tab w:val="left" w:pos="8085"/>
              </w:tabs>
              <w:rPr>
                <w:rFonts w:ascii="Arial" w:hAnsi="Arial" w:cs="Arial"/>
              </w:rPr>
            </w:pPr>
          </w:p>
        </w:tc>
        <w:tc>
          <w:tcPr>
            <w:tcW w:w="3047" w:type="dxa"/>
            <w:vMerge/>
          </w:tcPr>
          <w:p w14:paraId="495E0C60" w14:textId="77777777" w:rsidR="00DE1FA8" w:rsidRPr="007F1980" w:rsidRDefault="00DE1FA8">
            <w:pPr>
              <w:tabs>
                <w:tab w:val="left" w:pos="8085"/>
              </w:tabs>
              <w:rPr>
                <w:rFonts w:ascii="Arial" w:hAnsi="Arial" w:cs="Arial"/>
              </w:rPr>
            </w:pPr>
          </w:p>
        </w:tc>
      </w:tr>
    </w:tbl>
    <w:p w14:paraId="7C46BA8C" w14:textId="77777777" w:rsidR="00EA14C4" w:rsidRDefault="00EA14C4"/>
    <w:p w14:paraId="406F7F46" w14:textId="77777777" w:rsidR="00BF1778" w:rsidRDefault="00BF1778" w:rsidP="00E32D10">
      <w:pPr>
        <w:jc w:val="center"/>
        <w:rPr>
          <w:sz w:val="28"/>
          <w:szCs w:val="28"/>
        </w:rPr>
      </w:pPr>
      <w:r w:rsidRPr="00E32D10">
        <w:rPr>
          <w:sz w:val="28"/>
          <w:szCs w:val="28"/>
        </w:rPr>
        <w:t>ΠΡΟΓΡΑΜΜΑ ΚΑΤΑΤΑΚΤΗΡΙΩΝ ΕΞΕΤΑΣΕΩΝ</w:t>
      </w:r>
    </w:p>
    <w:p w14:paraId="1072885C" w14:textId="77777777" w:rsidR="00682E0B" w:rsidRPr="00E32D10" w:rsidRDefault="00682E0B" w:rsidP="00682E0B">
      <w:pPr>
        <w:jc w:val="center"/>
        <w:rPr>
          <w:sz w:val="28"/>
          <w:szCs w:val="28"/>
        </w:rPr>
      </w:pPr>
      <w:r w:rsidRPr="00E32D10">
        <w:rPr>
          <w:sz w:val="28"/>
          <w:szCs w:val="28"/>
        </w:rPr>
        <w:t>ΤΜΗΜΑΤΟΣ ΚΤΗΝΙΑΤΡΙΚΗΣ</w:t>
      </w:r>
    </w:p>
    <w:p w14:paraId="14E5E26E" w14:textId="77777777" w:rsidR="00BF1778" w:rsidRPr="00964C88" w:rsidRDefault="00BF1778" w:rsidP="00E32D10">
      <w:pPr>
        <w:jc w:val="center"/>
        <w:rPr>
          <w:sz w:val="28"/>
          <w:szCs w:val="28"/>
          <w:lang w:val="en-US"/>
        </w:rPr>
      </w:pPr>
      <w:r w:rsidRPr="00E32D10">
        <w:rPr>
          <w:sz w:val="28"/>
          <w:szCs w:val="28"/>
        </w:rPr>
        <w:t xml:space="preserve">ΑΚΑΔΗΜΑΪΚΟΥ ΕΤΟΥΣ </w:t>
      </w:r>
      <w:r w:rsidR="00B212BE">
        <w:rPr>
          <w:sz w:val="28"/>
          <w:szCs w:val="28"/>
          <w:lang w:val="en-US"/>
        </w:rPr>
        <w:t>2019-2020</w:t>
      </w:r>
    </w:p>
    <w:tbl>
      <w:tblPr>
        <w:tblW w:w="9802" w:type="dxa"/>
        <w:tblInd w:w="-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752"/>
        <w:gridCol w:w="2168"/>
        <w:gridCol w:w="2220"/>
        <w:gridCol w:w="1516"/>
      </w:tblGrid>
      <w:tr w:rsidR="00E32D10" w:rsidRPr="00447A98" w14:paraId="56127DAF" w14:textId="77777777" w:rsidTr="00447A98">
        <w:tc>
          <w:tcPr>
            <w:tcW w:w="2146" w:type="dxa"/>
          </w:tcPr>
          <w:p w14:paraId="522C417E" w14:textId="77777777" w:rsidR="00E32D10" w:rsidRPr="00447A98" w:rsidRDefault="00E32D10" w:rsidP="00964C88">
            <w:pPr>
              <w:jc w:val="center"/>
              <w:rPr>
                <w:sz w:val="28"/>
                <w:szCs w:val="28"/>
              </w:rPr>
            </w:pPr>
            <w:r w:rsidRPr="00447A98">
              <w:rPr>
                <w:sz w:val="28"/>
                <w:szCs w:val="28"/>
              </w:rPr>
              <w:t>ΗΜΕΡΟΜΗΝΙΑ</w:t>
            </w:r>
          </w:p>
        </w:tc>
        <w:tc>
          <w:tcPr>
            <w:tcW w:w="1752" w:type="dxa"/>
          </w:tcPr>
          <w:p w14:paraId="06D96D12" w14:textId="77777777" w:rsidR="00E32D10" w:rsidRPr="00447A98" w:rsidRDefault="00E32D10" w:rsidP="00964C88">
            <w:pPr>
              <w:jc w:val="center"/>
              <w:rPr>
                <w:sz w:val="28"/>
                <w:szCs w:val="28"/>
              </w:rPr>
            </w:pPr>
            <w:r w:rsidRPr="00447A98">
              <w:rPr>
                <w:sz w:val="28"/>
                <w:szCs w:val="28"/>
              </w:rPr>
              <w:t>ΩΡΑ ΕΞΕΤΑΣΗΣ</w:t>
            </w:r>
          </w:p>
        </w:tc>
        <w:tc>
          <w:tcPr>
            <w:tcW w:w="2168" w:type="dxa"/>
          </w:tcPr>
          <w:p w14:paraId="5E3A0D66" w14:textId="77777777" w:rsidR="00E32D10" w:rsidRPr="00447A98" w:rsidRDefault="00E32D10" w:rsidP="00964C88">
            <w:pPr>
              <w:jc w:val="center"/>
              <w:rPr>
                <w:sz w:val="28"/>
                <w:szCs w:val="28"/>
              </w:rPr>
            </w:pPr>
            <w:r w:rsidRPr="00447A98">
              <w:rPr>
                <w:sz w:val="28"/>
                <w:szCs w:val="28"/>
              </w:rPr>
              <w:t>ΜΑΘΗΜΑ</w:t>
            </w:r>
          </w:p>
        </w:tc>
        <w:tc>
          <w:tcPr>
            <w:tcW w:w="2220" w:type="dxa"/>
          </w:tcPr>
          <w:p w14:paraId="7420F54B" w14:textId="77777777" w:rsidR="00E32D10" w:rsidRPr="00447A98" w:rsidRDefault="00E32D10" w:rsidP="00964C88">
            <w:pPr>
              <w:jc w:val="center"/>
              <w:rPr>
                <w:sz w:val="28"/>
                <w:szCs w:val="28"/>
              </w:rPr>
            </w:pPr>
            <w:r w:rsidRPr="00447A98">
              <w:rPr>
                <w:sz w:val="28"/>
                <w:szCs w:val="28"/>
              </w:rPr>
              <w:t>ΩΡΑ ΠΡΟΣΕΛΕΥΣΗΣ</w:t>
            </w:r>
          </w:p>
        </w:tc>
        <w:tc>
          <w:tcPr>
            <w:tcW w:w="1516" w:type="dxa"/>
          </w:tcPr>
          <w:p w14:paraId="2F6F2606" w14:textId="77777777" w:rsidR="00E32D10" w:rsidRPr="00447A98" w:rsidRDefault="00E32D10" w:rsidP="00964C88">
            <w:pPr>
              <w:jc w:val="center"/>
              <w:rPr>
                <w:sz w:val="28"/>
                <w:szCs w:val="28"/>
              </w:rPr>
            </w:pPr>
            <w:r w:rsidRPr="00447A98">
              <w:rPr>
                <w:sz w:val="28"/>
                <w:szCs w:val="28"/>
              </w:rPr>
              <w:t>ΔΙΑΡΚΕΙΑ</w:t>
            </w:r>
          </w:p>
        </w:tc>
      </w:tr>
      <w:tr w:rsidR="00E32D10" w:rsidRPr="00447A98" w14:paraId="1BF73503" w14:textId="77777777" w:rsidTr="00447A98">
        <w:tc>
          <w:tcPr>
            <w:tcW w:w="2146" w:type="dxa"/>
          </w:tcPr>
          <w:p w14:paraId="1E6C83AF" w14:textId="77777777" w:rsidR="00E32D10" w:rsidRPr="00447A98" w:rsidRDefault="00B212BE" w:rsidP="00964C88">
            <w:pPr>
              <w:jc w:val="center"/>
              <w:rPr>
                <w:sz w:val="28"/>
                <w:szCs w:val="28"/>
              </w:rPr>
            </w:pPr>
            <w:r>
              <w:rPr>
                <w:sz w:val="28"/>
                <w:szCs w:val="28"/>
              </w:rPr>
              <w:t>ΤΡΙΤΗ 03</w:t>
            </w:r>
            <w:r w:rsidR="00E70ABA">
              <w:rPr>
                <w:sz w:val="28"/>
                <w:szCs w:val="28"/>
              </w:rPr>
              <w:t>/12/201</w:t>
            </w:r>
            <w:r>
              <w:rPr>
                <w:sz w:val="28"/>
                <w:szCs w:val="28"/>
              </w:rPr>
              <w:t>9</w:t>
            </w:r>
          </w:p>
        </w:tc>
        <w:tc>
          <w:tcPr>
            <w:tcW w:w="1752" w:type="dxa"/>
          </w:tcPr>
          <w:p w14:paraId="440493A3" w14:textId="77777777" w:rsidR="00E32D10" w:rsidRPr="00447A98" w:rsidRDefault="00B212BE" w:rsidP="00964C88">
            <w:pPr>
              <w:jc w:val="center"/>
              <w:rPr>
                <w:sz w:val="28"/>
                <w:szCs w:val="28"/>
              </w:rPr>
            </w:pPr>
            <w:r>
              <w:rPr>
                <w:sz w:val="28"/>
                <w:szCs w:val="28"/>
              </w:rPr>
              <w:t>08:3</w:t>
            </w:r>
            <w:r w:rsidR="00E32D10" w:rsidRPr="00447A98">
              <w:rPr>
                <w:sz w:val="28"/>
                <w:szCs w:val="28"/>
              </w:rPr>
              <w:t>0</w:t>
            </w:r>
          </w:p>
        </w:tc>
        <w:tc>
          <w:tcPr>
            <w:tcW w:w="2168" w:type="dxa"/>
          </w:tcPr>
          <w:p w14:paraId="7EA09D7E" w14:textId="77777777" w:rsidR="00E32D10" w:rsidRPr="00447A98" w:rsidRDefault="00B212BE" w:rsidP="00964C88">
            <w:pPr>
              <w:jc w:val="center"/>
              <w:rPr>
                <w:sz w:val="28"/>
                <w:szCs w:val="28"/>
              </w:rPr>
            </w:pPr>
            <w:r>
              <w:rPr>
                <w:sz w:val="28"/>
                <w:szCs w:val="28"/>
              </w:rPr>
              <w:t>ΜΟΡΙΑΚΗ ΒΙΟΛΟΓΙΑ-ΓΕΝΕΤΙΚΗ</w:t>
            </w:r>
          </w:p>
        </w:tc>
        <w:tc>
          <w:tcPr>
            <w:tcW w:w="2220" w:type="dxa"/>
          </w:tcPr>
          <w:p w14:paraId="72C6DD56" w14:textId="77777777" w:rsidR="00E32D10" w:rsidRPr="00447A98" w:rsidRDefault="00B212BE" w:rsidP="00964C88">
            <w:pPr>
              <w:jc w:val="center"/>
              <w:rPr>
                <w:sz w:val="28"/>
                <w:szCs w:val="28"/>
              </w:rPr>
            </w:pPr>
            <w:r>
              <w:rPr>
                <w:sz w:val="28"/>
                <w:szCs w:val="28"/>
              </w:rPr>
              <w:t>07:3</w:t>
            </w:r>
            <w:r w:rsidR="00E32D10" w:rsidRPr="00447A98">
              <w:rPr>
                <w:sz w:val="28"/>
                <w:szCs w:val="28"/>
              </w:rPr>
              <w:t>0</w:t>
            </w:r>
          </w:p>
        </w:tc>
        <w:tc>
          <w:tcPr>
            <w:tcW w:w="1516" w:type="dxa"/>
          </w:tcPr>
          <w:p w14:paraId="5226221B" w14:textId="77777777" w:rsidR="00E32D10" w:rsidRPr="00447A98" w:rsidRDefault="00E32D10" w:rsidP="00964C88">
            <w:pPr>
              <w:jc w:val="center"/>
              <w:rPr>
                <w:sz w:val="28"/>
                <w:szCs w:val="28"/>
              </w:rPr>
            </w:pPr>
            <w:r w:rsidRPr="00447A98">
              <w:rPr>
                <w:sz w:val="28"/>
                <w:szCs w:val="28"/>
              </w:rPr>
              <w:t>120 Λεπτά</w:t>
            </w:r>
          </w:p>
        </w:tc>
      </w:tr>
      <w:tr w:rsidR="00E32D10" w14:paraId="61BC9977" w14:textId="77777777" w:rsidTr="00447A98">
        <w:tc>
          <w:tcPr>
            <w:tcW w:w="2146" w:type="dxa"/>
          </w:tcPr>
          <w:p w14:paraId="75B96756" w14:textId="77777777" w:rsidR="00E32D10" w:rsidRPr="00447A98" w:rsidRDefault="00B212BE" w:rsidP="00964C88">
            <w:pPr>
              <w:jc w:val="center"/>
              <w:rPr>
                <w:sz w:val="28"/>
                <w:szCs w:val="28"/>
              </w:rPr>
            </w:pPr>
            <w:r>
              <w:rPr>
                <w:sz w:val="28"/>
                <w:szCs w:val="28"/>
              </w:rPr>
              <w:t>ΤΕΤΑΡΤΗ</w:t>
            </w:r>
            <w:r w:rsidR="00E32D10" w:rsidRPr="00447A98">
              <w:rPr>
                <w:sz w:val="28"/>
                <w:szCs w:val="28"/>
              </w:rPr>
              <w:t xml:space="preserve"> </w:t>
            </w:r>
            <w:r>
              <w:rPr>
                <w:sz w:val="28"/>
                <w:szCs w:val="28"/>
              </w:rPr>
              <w:t>04</w:t>
            </w:r>
            <w:r w:rsidR="00E70ABA">
              <w:rPr>
                <w:sz w:val="28"/>
                <w:szCs w:val="28"/>
              </w:rPr>
              <w:t>/12/201</w:t>
            </w:r>
            <w:r>
              <w:rPr>
                <w:sz w:val="28"/>
                <w:szCs w:val="28"/>
              </w:rPr>
              <w:t>9</w:t>
            </w:r>
          </w:p>
        </w:tc>
        <w:tc>
          <w:tcPr>
            <w:tcW w:w="1752" w:type="dxa"/>
          </w:tcPr>
          <w:p w14:paraId="64BE57BC" w14:textId="77777777" w:rsidR="00E32D10" w:rsidRPr="00447A98" w:rsidRDefault="00B212BE" w:rsidP="00964C88">
            <w:pPr>
              <w:jc w:val="center"/>
              <w:rPr>
                <w:sz w:val="28"/>
                <w:szCs w:val="28"/>
              </w:rPr>
            </w:pPr>
            <w:r>
              <w:rPr>
                <w:sz w:val="28"/>
                <w:szCs w:val="28"/>
              </w:rPr>
              <w:t>08:3</w:t>
            </w:r>
            <w:r w:rsidR="00E32D10" w:rsidRPr="00447A98">
              <w:rPr>
                <w:sz w:val="28"/>
                <w:szCs w:val="28"/>
              </w:rPr>
              <w:t>0</w:t>
            </w:r>
          </w:p>
        </w:tc>
        <w:tc>
          <w:tcPr>
            <w:tcW w:w="2168" w:type="dxa"/>
          </w:tcPr>
          <w:p w14:paraId="7538AD1F" w14:textId="77777777" w:rsidR="00E32D10" w:rsidRPr="00447A98" w:rsidRDefault="00A80327" w:rsidP="00964C88">
            <w:pPr>
              <w:jc w:val="center"/>
              <w:rPr>
                <w:sz w:val="28"/>
                <w:szCs w:val="28"/>
              </w:rPr>
            </w:pPr>
            <w:r>
              <w:rPr>
                <w:sz w:val="28"/>
                <w:szCs w:val="28"/>
              </w:rPr>
              <w:t>ΒΙΟΛΟΓΙΑ ΖΩΩΝ</w:t>
            </w:r>
          </w:p>
        </w:tc>
        <w:tc>
          <w:tcPr>
            <w:tcW w:w="2220" w:type="dxa"/>
          </w:tcPr>
          <w:p w14:paraId="1A5678B2" w14:textId="77777777" w:rsidR="00E32D10" w:rsidRPr="00447A98" w:rsidRDefault="00B212BE" w:rsidP="00964C88">
            <w:pPr>
              <w:jc w:val="center"/>
              <w:rPr>
                <w:sz w:val="28"/>
                <w:szCs w:val="28"/>
              </w:rPr>
            </w:pPr>
            <w:r>
              <w:rPr>
                <w:sz w:val="28"/>
                <w:szCs w:val="28"/>
              </w:rPr>
              <w:t>07</w:t>
            </w:r>
            <w:r w:rsidR="00E32D10" w:rsidRPr="00447A98">
              <w:rPr>
                <w:sz w:val="28"/>
                <w:szCs w:val="28"/>
              </w:rPr>
              <w:t>:30</w:t>
            </w:r>
          </w:p>
        </w:tc>
        <w:tc>
          <w:tcPr>
            <w:tcW w:w="1516" w:type="dxa"/>
          </w:tcPr>
          <w:p w14:paraId="02611704" w14:textId="77777777" w:rsidR="00E32D10" w:rsidRPr="00447A98" w:rsidRDefault="00E32D10" w:rsidP="00964C88">
            <w:pPr>
              <w:jc w:val="center"/>
              <w:rPr>
                <w:sz w:val="28"/>
                <w:szCs w:val="28"/>
              </w:rPr>
            </w:pPr>
            <w:r w:rsidRPr="00447A98">
              <w:rPr>
                <w:sz w:val="28"/>
                <w:szCs w:val="28"/>
              </w:rPr>
              <w:t>120 Λεπτά</w:t>
            </w:r>
          </w:p>
        </w:tc>
      </w:tr>
      <w:tr w:rsidR="00E32D10" w14:paraId="0E9436F6" w14:textId="77777777" w:rsidTr="00447A98">
        <w:tc>
          <w:tcPr>
            <w:tcW w:w="2146" w:type="dxa"/>
          </w:tcPr>
          <w:p w14:paraId="1B586019" w14:textId="77777777" w:rsidR="00E32D10" w:rsidRPr="00447A98" w:rsidRDefault="00B212BE" w:rsidP="00964C88">
            <w:pPr>
              <w:jc w:val="center"/>
              <w:rPr>
                <w:sz w:val="28"/>
                <w:szCs w:val="28"/>
              </w:rPr>
            </w:pPr>
            <w:r>
              <w:rPr>
                <w:sz w:val="28"/>
                <w:szCs w:val="28"/>
              </w:rPr>
              <w:t>ΠΕΜΠΤΗ</w:t>
            </w:r>
            <w:r w:rsidR="00E32D10" w:rsidRPr="00447A98">
              <w:rPr>
                <w:sz w:val="28"/>
                <w:szCs w:val="28"/>
              </w:rPr>
              <w:t xml:space="preserve"> </w:t>
            </w:r>
            <w:r>
              <w:rPr>
                <w:sz w:val="28"/>
                <w:szCs w:val="28"/>
              </w:rPr>
              <w:t>05/12/2019</w:t>
            </w:r>
          </w:p>
        </w:tc>
        <w:tc>
          <w:tcPr>
            <w:tcW w:w="1752" w:type="dxa"/>
          </w:tcPr>
          <w:p w14:paraId="286B5ED9" w14:textId="77777777" w:rsidR="00E32D10" w:rsidRPr="00447A98" w:rsidRDefault="00B212BE" w:rsidP="00964C88">
            <w:pPr>
              <w:jc w:val="center"/>
              <w:rPr>
                <w:sz w:val="28"/>
                <w:szCs w:val="28"/>
              </w:rPr>
            </w:pPr>
            <w:r>
              <w:rPr>
                <w:sz w:val="28"/>
                <w:szCs w:val="28"/>
              </w:rPr>
              <w:t>08:3</w:t>
            </w:r>
            <w:r w:rsidR="00E32D10" w:rsidRPr="00447A98">
              <w:rPr>
                <w:sz w:val="28"/>
                <w:szCs w:val="28"/>
              </w:rPr>
              <w:t>0</w:t>
            </w:r>
          </w:p>
        </w:tc>
        <w:tc>
          <w:tcPr>
            <w:tcW w:w="2168" w:type="dxa"/>
          </w:tcPr>
          <w:p w14:paraId="3A22746A" w14:textId="77777777" w:rsidR="00E32D10" w:rsidRPr="00447A98" w:rsidRDefault="00A80327" w:rsidP="00964C88">
            <w:pPr>
              <w:jc w:val="center"/>
              <w:rPr>
                <w:sz w:val="28"/>
                <w:szCs w:val="28"/>
              </w:rPr>
            </w:pPr>
            <w:r>
              <w:rPr>
                <w:sz w:val="28"/>
                <w:szCs w:val="28"/>
              </w:rPr>
              <w:t xml:space="preserve">ΣΤΟΙΧΕΙΑ ΦΥΣΙΟΛΟΓΙΑΣ </w:t>
            </w:r>
          </w:p>
        </w:tc>
        <w:tc>
          <w:tcPr>
            <w:tcW w:w="2220" w:type="dxa"/>
          </w:tcPr>
          <w:p w14:paraId="56D8C838" w14:textId="77777777" w:rsidR="00E32D10" w:rsidRPr="00447A98" w:rsidRDefault="00B212BE" w:rsidP="00964C88">
            <w:pPr>
              <w:jc w:val="center"/>
              <w:rPr>
                <w:sz w:val="28"/>
                <w:szCs w:val="28"/>
              </w:rPr>
            </w:pPr>
            <w:r>
              <w:rPr>
                <w:sz w:val="28"/>
                <w:szCs w:val="28"/>
              </w:rPr>
              <w:t>07</w:t>
            </w:r>
            <w:r w:rsidR="00E32D10" w:rsidRPr="00447A98">
              <w:rPr>
                <w:sz w:val="28"/>
                <w:szCs w:val="28"/>
              </w:rPr>
              <w:t>:30</w:t>
            </w:r>
          </w:p>
        </w:tc>
        <w:tc>
          <w:tcPr>
            <w:tcW w:w="1516" w:type="dxa"/>
          </w:tcPr>
          <w:p w14:paraId="5585F1A5" w14:textId="77777777" w:rsidR="00E32D10" w:rsidRPr="00447A98" w:rsidRDefault="00E32D10" w:rsidP="00964C88">
            <w:pPr>
              <w:jc w:val="center"/>
              <w:rPr>
                <w:sz w:val="28"/>
                <w:szCs w:val="28"/>
              </w:rPr>
            </w:pPr>
            <w:r w:rsidRPr="00447A98">
              <w:rPr>
                <w:sz w:val="28"/>
                <w:szCs w:val="28"/>
              </w:rPr>
              <w:t>120 Λεπτά</w:t>
            </w:r>
          </w:p>
        </w:tc>
      </w:tr>
    </w:tbl>
    <w:p w14:paraId="670D440C" w14:textId="77777777" w:rsidR="00682E0B" w:rsidRDefault="00682E0B" w:rsidP="00682E0B">
      <w:pPr>
        <w:jc w:val="both"/>
      </w:pPr>
    </w:p>
    <w:p w14:paraId="02F8618C" w14:textId="77777777" w:rsidR="00BF1778" w:rsidRPr="00B417E8" w:rsidRDefault="00BF1778" w:rsidP="00682E0B">
      <w:pPr>
        <w:jc w:val="both"/>
        <w:rPr>
          <w:rFonts w:ascii="Calibri" w:hAnsi="Calibri"/>
        </w:rPr>
      </w:pPr>
      <w:r w:rsidRPr="00B417E8">
        <w:rPr>
          <w:rFonts w:ascii="Calibri" w:hAnsi="Calibri"/>
        </w:rPr>
        <w:t xml:space="preserve">Οι εξετάσεις θα πραγματοποιηθούν στο </w:t>
      </w:r>
      <w:proofErr w:type="spellStart"/>
      <w:r w:rsidRPr="00B417E8">
        <w:rPr>
          <w:rFonts w:ascii="Calibri" w:hAnsi="Calibri"/>
        </w:rPr>
        <w:t>Αμφ</w:t>
      </w:r>
      <w:proofErr w:type="spellEnd"/>
      <w:r w:rsidRPr="00B417E8">
        <w:rPr>
          <w:rFonts w:ascii="Calibri" w:hAnsi="Calibri"/>
        </w:rPr>
        <w:t xml:space="preserve">. </w:t>
      </w:r>
      <w:proofErr w:type="spellStart"/>
      <w:r w:rsidRPr="00B417E8">
        <w:rPr>
          <w:rFonts w:ascii="Calibri" w:hAnsi="Calibri"/>
        </w:rPr>
        <w:t>Τσιρογιάννης</w:t>
      </w:r>
      <w:proofErr w:type="spellEnd"/>
      <w:r w:rsidRPr="00B417E8">
        <w:rPr>
          <w:rFonts w:ascii="Calibri" w:hAnsi="Calibri"/>
        </w:rPr>
        <w:t xml:space="preserve"> του Τμήματος Κτηνιατρικής που βρίσκεται στον 1ο όροφο στο παλιό κτίριο της Κτηνιατρικής.</w:t>
      </w:r>
    </w:p>
    <w:p w14:paraId="0DC2DB87" w14:textId="77777777" w:rsidR="00682E0B" w:rsidRPr="00B417E8" w:rsidRDefault="00682E0B" w:rsidP="00682E0B">
      <w:pPr>
        <w:jc w:val="both"/>
        <w:rPr>
          <w:rFonts w:ascii="Calibri" w:hAnsi="Calibri"/>
          <w:color w:val="333333"/>
          <w:shd w:val="clear" w:color="auto" w:fill="FFFFFF"/>
        </w:rPr>
      </w:pPr>
    </w:p>
    <w:p w14:paraId="076C8F35" w14:textId="3A54323D" w:rsidR="00BF1778" w:rsidRPr="00A90E1E" w:rsidRDefault="00BF1778" w:rsidP="00682E0B">
      <w:pPr>
        <w:jc w:val="both"/>
        <w:rPr>
          <w:rFonts w:ascii="Calibri" w:hAnsi="Calibri"/>
          <w:b/>
          <w:bCs/>
        </w:rPr>
      </w:pPr>
      <w:r w:rsidRPr="00B417E8">
        <w:rPr>
          <w:rFonts w:ascii="Calibri" w:hAnsi="Calibri"/>
          <w:color w:val="333333"/>
          <w:shd w:val="clear" w:color="auto" w:fill="FFFFFF"/>
        </w:rPr>
        <w:t>Κατά τη διεξαγωγή των εξετάσεων οι υποψήφιοι θα πρέπει να έχουν</w:t>
      </w:r>
      <w:r w:rsidRPr="00B417E8">
        <w:rPr>
          <w:rStyle w:val="apple-converted-space"/>
          <w:rFonts w:ascii="Calibri" w:hAnsi="Calibri"/>
          <w:color w:val="333333"/>
          <w:shd w:val="clear" w:color="auto" w:fill="FFFFFF"/>
        </w:rPr>
        <w:t> </w:t>
      </w:r>
      <w:r w:rsidRPr="00B417E8">
        <w:rPr>
          <w:rStyle w:val="Strong"/>
          <w:rFonts w:ascii="Calibri" w:hAnsi="Calibri"/>
          <w:color w:val="333333"/>
          <w:u w:val="single"/>
          <w:bdr w:val="none" w:sz="0" w:space="0" w:color="auto" w:frame="1"/>
          <w:shd w:val="clear" w:color="auto" w:fill="FFFFFF"/>
        </w:rPr>
        <w:t>απαραιτήτως</w:t>
      </w:r>
      <w:r w:rsidRPr="00B417E8">
        <w:rPr>
          <w:rStyle w:val="apple-converted-space"/>
          <w:rFonts w:ascii="Calibri" w:hAnsi="Calibri"/>
          <w:color w:val="333333"/>
          <w:shd w:val="clear" w:color="auto" w:fill="FFFFFF"/>
        </w:rPr>
        <w:t> </w:t>
      </w:r>
      <w:r w:rsidRPr="00B417E8">
        <w:rPr>
          <w:rFonts w:ascii="Calibri" w:hAnsi="Calibri"/>
          <w:color w:val="333333"/>
          <w:shd w:val="clear" w:color="auto" w:fill="FFFFFF"/>
        </w:rPr>
        <w:t>μαζί τους αστυνομική ταυτότητα ή διαβατήριο και να</w:t>
      </w:r>
      <w:r w:rsidRPr="00B417E8">
        <w:rPr>
          <w:rFonts w:ascii="Calibri" w:hAnsi="Calibri"/>
        </w:rPr>
        <w:t xml:space="preserve"> είναι στο αμφιθέατρο των εξετάσεων κατά την ώρα προσέλευσης που έχει ανακοινωθεί. </w:t>
      </w:r>
      <w:r w:rsidR="00A90E1E" w:rsidRPr="00A90E1E">
        <w:rPr>
          <w:rFonts w:ascii="Calibri" w:hAnsi="Calibri"/>
          <w:b/>
          <w:bCs/>
        </w:rPr>
        <w:t>Επιτρέπεται το αριθμητικό κομπιουτεράκι μόνο για το μάθημα Μοριακή Βιολογία-Γενετική.</w:t>
      </w:r>
    </w:p>
    <w:p w14:paraId="79A66F74" w14:textId="77777777" w:rsidR="00A90E1E" w:rsidRDefault="00A90E1E" w:rsidP="00682E0B">
      <w:pPr>
        <w:jc w:val="both"/>
        <w:rPr>
          <w:rFonts w:ascii="Calibri" w:hAnsi="Calibri"/>
        </w:rPr>
      </w:pPr>
    </w:p>
    <w:p w14:paraId="2E4561CB" w14:textId="27A7AE1E" w:rsidR="00E32D10" w:rsidRPr="00B417E8" w:rsidRDefault="00E32D10" w:rsidP="00682E0B">
      <w:pPr>
        <w:jc w:val="both"/>
        <w:rPr>
          <w:rFonts w:ascii="Calibri" w:hAnsi="Calibri"/>
        </w:rPr>
      </w:pPr>
      <w:r w:rsidRPr="00B417E8">
        <w:rPr>
          <w:rFonts w:ascii="Calibri" w:hAnsi="Calibri"/>
        </w:rPr>
        <w:t xml:space="preserve">Κάθε υποψήφιος που εγκαταλείπει την αίθουσα παραδίδει το γραπτό του και δεν έχει δικαίωμα να επανέλθει για τη συνέχιση της εξέτασης. Κατ’ εξαίρεση, μόνο για λόγους υγείας επιτρέπεται ολιγόλεπτη εγκατάλειψη της αίθουσας και μόνο με τη συνοδεία επιτηρητή. </w:t>
      </w:r>
      <w:bookmarkStart w:id="2" w:name="_GoBack"/>
      <w:bookmarkEnd w:id="2"/>
      <w:r w:rsidRPr="00B417E8">
        <w:rPr>
          <w:rFonts w:ascii="Calibri" w:hAnsi="Calibri"/>
        </w:rPr>
        <w:t>Δεν επιτρέπεται να εισέλθει ο υποψήφιος στην αίθουσα των εξετάσεων έχοντας μαζί του βιβλία, τετράδια, σημειώματα ή άλλα αντικείμενα εκτός από αυτά που επιτρέπονται σύμφωνα με τις οδηγίες της Επιτροπής Κατατάξεων. Σε αυτόν που αρνείται να παραδώσει τα απαγορευμένα αντικείμενα, ο επιτηρητής που ελέγχει την προσέλευση των υποψηφίων απαγορεύει την είσοδο. Ο εξεταζόμενος που έχει μαζί του σημειώσεις σχετικές με το εξεταζόμενο μάθημα ή αντικείμενο άλλο από αυτά που επιτρέπονται ή αντιγράφει ή αποπειράται να αντιγράψει ή χρησιμοποιεί κάθε είδους μέσο υποκλοπής ή συνεργεί στην τέλεση τέτοιων πράξεων αποκλείεται εντελώς από τις εξετάσεις του συγκεκριμένου μαθήματος. Σε περίπτωση που ο υποψήφιος αναγράφει στο δοκίμιο απρεπείς εκφράσεις, το δοκίμιό του αποκλείεται από τη διαδικασία βαθμολόγησης. Σε κάθε περίπτωση δεν επιτρέπεται οι υποψήφιοι να φέρουν μαζί τους κινητά τηλέφωνα ή ηλεκτρονικές συσκευές οποιασδήποτε μορφής. Ο υποψήφιος που δο</w:t>
      </w:r>
      <w:r w:rsidR="00A90E1E">
        <w:rPr>
          <w:rFonts w:ascii="Calibri" w:hAnsi="Calibri"/>
        </w:rPr>
        <w:t>υ</w:t>
      </w:r>
      <w:r w:rsidRPr="00B417E8">
        <w:rPr>
          <w:rFonts w:ascii="Calibri" w:hAnsi="Calibri"/>
        </w:rPr>
        <w:t xml:space="preserve">λεύει με οποιοδήποτε τρόπο ή </w:t>
      </w:r>
      <w:r w:rsidRPr="00B417E8">
        <w:rPr>
          <w:rFonts w:ascii="Calibri" w:hAnsi="Calibri"/>
        </w:rPr>
        <w:lastRenderedPageBreak/>
        <w:t>εμποδίζει με ανυπακοή ή αταξία την ομαλή διεξαγωγή των εξετάσεων αποκλείεται από την περαιτέρω εξέταση στο συγκεκριμένο μάθημα.</w:t>
      </w:r>
    </w:p>
    <w:p w14:paraId="36C5837C" w14:textId="77777777" w:rsidR="00682E0B" w:rsidRPr="00A43665" w:rsidRDefault="00682E0B" w:rsidP="00BF1778">
      <w:pPr>
        <w:rPr>
          <w:rFonts w:ascii="Calibri" w:hAnsi="Calibri"/>
          <w:lang w:val="en-US"/>
        </w:rPr>
      </w:pPr>
      <w:r w:rsidRPr="00B417E8">
        <w:rPr>
          <w:rFonts w:ascii="Calibri" w:hAnsi="Calibri"/>
        </w:rPr>
        <w:tab/>
      </w:r>
      <w:r w:rsidRPr="00B417E8">
        <w:rPr>
          <w:rFonts w:ascii="Calibri" w:hAnsi="Calibri"/>
        </w:rPr>
        <w:tab/>
      </w:r>
      <w:r w:rsidRPr="00B417E8">
        <w:rPr>
          <w:rFonts w:ascii="Calibri" w:hAnsi="Calibri"/>
        </w:rPr>
        <w:tab/>
      </w:r>
      <w:r w:rsidRPr="00B417E8">
        <w:rPr>
          <w:rFonts w:ascii="Calibri" w:hAnsi="Calibri"/>
        </w:rPr>
        <w:tab/>
      </w:r>
      <w:r w:rsidRPr="00B417E8">
        <w:rPr>
          <w:rFonts w:ascii="Calibri" w:hAnsi="Calibri"/>
        </w:rPr>
        <w:tab/>
      </w:r>
      <w:r w:rsidRPr="00B417E8">
        <w:rPr>
          <w:rFonts w:ascii="Calibri" w:hAnsi="Calibri"/>
        </w:rPr>
        <w:tab/>
        <w:t>Από τη Γραμματεία του Τμήματος</w:t>
      </w:r>
    </w:p>
    <w:sectPr w:rsidR="00682E0B" w:rsidRPr="00A43665" w:rsidSect="00657DD0">
      <w:footerReference w:type="default" r:id="rId9"/>
      <w:pgSz w:w="11906" w:h="16838"/>
      <w:pgMar w:top="899" w:right="1800" w:bottom="539"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372F1" w14:textId="77777777" w:rsidR="00D02967" w:rsidRDefault="00D02967" w:rsidP="00657DD0">
      <w:r>
        <w:separator/>
      </w:r>
    </w:p>
  </w:endnote>
  <w:endnote w:type="continuationSeparator" w:id="0">
    <w:p w14:paraId="756560FC" w14:textId="77777777" w:rsidR="00D02967" w:rsidRDefault="00D02967" w:rsidP="00657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686E" w14:textId="77777777" w:rsidR="00657DD0" w:rsidRDefault="00657DD0" w:rsidP="00657DD0"/>
  <w:p w14:paraId="253D44D7" w14:textId="77777777" w:rsidR="00657DD0" w:rsidRDefault="00657DD0" w:rsidP="00657DD0">
    <w:pPr>
      <w:pStyle w:val="Footer"/>
      <w:pBdr>
        <w:top w:val="single" w:sz="4" w:space="1" w:color="auto"/>
      </w:pBdr>
      <w:tabs>
        <w:tab w:val="clear" w:pos="8306"/>
        <w:tab w:val="right" w:pos="8820"/>
      </w:tabs>
      <w:ind w:left="-540" w:right="-694"/>
      <w:jc w:val="center"/>
      <w:rPr>
        <w:rFonts w:ascii="Arial" w:hAnsi="Arial" w:cs="Tahoma"/>
        <w:spacing w:val="20"/>
        <w:sz w:val="16"/>
        <w:szCs w:val="15"/>
      </w:rPr>
    </w:pPr>
    <w:r>
      <w:rPr>
        <w:rFonts w:ascii="Arial" w:hAnsi="Arial" w:cs="Tahoma"/>
        <w:spacing w:val="20"/>
        <w:sz w:val="16"/>
        <w:szCs w:val="15"/>
      </w:rPr>
      <w:t xml:space="preserve">ΑΡΙΣΤΟΤΕΛΕΙΟ ΠΑΝΕΠΙΣΤΗΜΙΟ ΘΕΣΣΑΛΟΝΙΚΗΣ </w:t>
    </w:r>
    <w:r>
      <w:rPr>
        <w:rFonts w:ascii="Arial" w:hAnsi="Arial" w:cs="Arial"/>
        <w:spacing w:val="20"/>
        <w:sz w:val="16"/>
        <w:szCs w:val="15"/>
      </w:rPr>
      <w:t>■</w:t>
    </w:r>
    <w:r>
      <w:rPr>
        <w:rFonts w:ascii="Arial" w:hAnsi="Arial" w:cs="Tahoma"/>
        <w:spacing w:val="20"/>
        <w:sz w:val="16"/>
        <w:szCs w:val="15"/>
      </w:rPr>
      <w:t xml:space="preserve"> 541 24 ΘΕΣΣΑΛΟΝΙΚΗ </w:t>
    </w:r>
    <w:r>
      <w:rPr>
        <w:rFonts w:ascii="Arial" w:hAnsi="Arial" w:cs="Arial"/>
        <w:spacing w:val="20"/>
        <w:sz w:val="16"/>
        <w:szCs w:val="15"/>
      </w:rPr>
      <w:t xml:space="preserve">■ </w:t>
    </w:r>
    <w:proofErr w:type="spellStart"/>
    <w:r>
      <w:rPr>
        <w:rFonts w:ascii="Arial" w:hAnsi="Arial" w:cs="Tahoma"/>
        <w:spacing w:val="20"/>
        <w:sz w:val="16"/>
        <w:szCs w:val="15"/>
      </w:rPr>
      <w:t>Τηλ</w:t>
    </w:r>
    <w:proofErr w:type="spellEnd"/>
    <w:r>
      <w:rPr>
        <w:rFonts w:ascii="Arial" w:hAnsi="Arial" w:cs="Tahoma"/>
        <w:spacing w:val="20"/>
        <w:sz w:val="16"/>
        <w:szCs w:val="15"/>
      </w:rPr>
      <w:t>.</w:t>
    </w:r>
    <w:r>
      <w:rPr>
        <w:rFonts w:ascii="Arial" w:hAnsi="Arial" w:cs="Arial"/>
        <w:spacing w:val="20"/>
        <w:sz w:val="16"/>
        <w:szCs w:val="15"/>
      </w:rPr>
      <w:t xml:space="preserve"> </w:t>
    </w:r>
    <w:r>
      <w:rPr>
        <w:rFonts w:ascii="Arial" w:hAnsi="Arial" w:cs="Tahoma"/>
        <w:spacing w:val="20"/>
        <w:sz w:val="16"/>
        <w:szCs w:val="15"/>
      </w:rPr>
      <w:t>Κέντρο 2310 99 6000</w:t>
    </w:r>
  </w:p>
  <w:p w14:paraId="3A86AFC4" w14:textId="77777777" w:rsidR="00657DD0" w:rsidRDefault="00657DD0" w:rsidP="00657DD0">
    <w:pPr>
      <w:pStyle w:val="Footer"/>
      <w:pBdr>
        <w:top w:val="single" w:sz="4" w:space="1" w:color="auto"/>
      </w:pBdr>
      <w:tabs>
        <w:tab w:val="clear" w:pos="8306"/>
        <w:tab w:val="right" w:pos="8820"/>
      </w:tabs>
      <w:ind w:left="-540" w:right="-694"/>
      <w:jc w:val="center"/>
      <w:rPr>
        <w:rFonts w:ascii="Arial" w:hAnsi="Arial" w:cs="Tahoma"/>
        <w:spacing w:val="20"/>
        <w:sz w:val="16"/>
        <w:szCs w:val="15"/>
        <w:u w:val="single"/>
      </w:rPr>
    </w:pPr>
    <w:r>
      <w:rPr>
        <w:rFonts w:ascii="Arial" w:hAnsi="Arial" w:cs="Tahoma"/>
        <w:spacing w:val="20"/>
        <w:sz w:val="16"/>
        <w:szCs w:val="15"/>
      </w:rPr>
      <w:t xml:space="preserve"> </w:t>
    </w:r>
    <w:r>
      <w:rPr>
        <w:rFonts w:ascii="Arial" w:hAnsi="Arial" w:cs="Arial"/>
        <w:spacing w:val="20"/>
        <w:sz w:val="16"/>
        <w:szCs w:val="15"/>
      </w:rPr>
      <w:t xml:space="preserve">■ </w:t>
    </w:r>
    <w:hyperlink r:id="rId1" w:history="1">
      <w:r>
        <w:rPr>
          <w:rStyle w:val="Hyperlink"/>
          <w:rFonts w:ascii="Arial" w:hAnsi="Arial" w:cs="Tahoma"/>
          <w:color w:val="auto"/>
          <w:spacing w:val="20"/>
          <w:sz w:val="16"/>
          <w:szCs w:val="15"/>
          <w:u w:val="none"/>
          <w:lang w:val="en-US"/>
        </w:rPr>
        <w:t>www</w:t>
      </w:r>
      <w:r>
        <w:rPr>
          <w:rStyle w:val="Hyperlink"/>
          <w:rFonts w:ascii="Arial" w:hAnsi="Arial" w:cs="Tahoma"/>
          <w:color w:val="auto"/>
          <w:spacing w:val="20"/>
          <w:sz w:val="16"/>
          <w:szCs w:val="15"/>
          <w:u w:val="none"/>
        </w:rPr>
        <w:t>.</w:t>
      </w:r>
      <w:r>
        <w:rPr>
          <w:rStyle w:val="Hyperlink"/>
          <w:rFonts w:ascii="Arial" w:hAnsi="Arial" w:cs="Tahoma"/>
          <w:color w:val="auto"/>
          <w:spacing w:val="20"/>
          <w:sz w:val="16"/>
          <w:szCs w:val="15"/>
          <w:u w:val="none"/>
          <w:lang w:val="en-US"/>
        </w:rPr>
        <w:t>auth</w:t>
      </w:r>
      <w:r>
        <w:rPr>
          <w:rStyle w:val="Hyperlink"/>
          <w:rFonts w:ascii="Arial" w:hAnsi="Arial" w:cs="Tahoma"/>
          <w:color w:val="auto"/>
          <w:spacing w:val="20"/>
          <w:sz w:val="16"/>
          <w:szCs w:val="15"/>
          <w:u w:val="none"/>
        </w:rPr>
        <w:t>.</w:t>
      </w:r>
      <w:r>
        <w:rPr>
          <w:rStyle w:val="Hyperlink"/>
          <w:rFonts w:ascii="Arial" w:hAnsi="Arial" w:cs="Tahoma"/>
          <w:color w:val="auto"/>
          <w:spacing w:val="20"/>
          <w:sz w:val="16"/>
          <w:szCs w:val="15"/>
          <w:u w:val="none"/>
          <w:lang w:val="en-US"/>
        </w:rPr>
        <w:t>gr</w:t>
      </w:r>
    </w:hyperlink>
  </w:p>
  <w:p w14:paraId="5C11CCDD" w14:textId="77777777" w:rsidR="00657DD0" w:rsidRDefault="00657DD0">
    <w:pPr>
      <w:pStyle w:val="Footer"/>
    </w:pPr>
  </w:p>
  <w:p w14:paraId="31ED323F" w14:textId="77777777" w:rsidR="00657DD0" w:rsidRDefault="00657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F26C0" w14:textId="77777777" w:rsidR="00D02967" w:rsidRDefault="00D02967" w:rsidP="00657DD0">
      <w:r>
        <w:separator/>
      </w:r>
    </w:p>
  </w:footnote>
  <w:footnote w:type="continuationSeparator" w:id="0">
    <w:p w14:paraId="5807201B" w14:textId="77777777" w:rsidR="00D02967" w:rsidRDefault="00D02967" w:rsidP="00657D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B0E"/>
    <w:rsid w:val="0000184F"/>
    <w:rsid w:val="000623DF"/>
    <w:rsid w:val="000819FD"/>
    <w:rsid w:val="00093F26"/>
    <w:rsid w:val="000B69A5"/>
    <w:rsid w:val="000E1B59"/>
    <w:rsid w:val="001068F2"/>
    <w:rsid w:val="001111C1"/>
    <w:rsid w:val="0016354F"/>
    <w:rsid w:val="00194102"/>
    <w:rsid w:val="001941FE"/>
    <w:rsid w:val="00251095"/>
    <w:rsid w:val="002C0BD4"/>
    <w:rsid w:val="0031422B"/>
    <w:rsid w:val="00321E29"/>
    <w:rsid w:val="00322F99"/>
    <w:rsid w:val="00361714"/>
    <w:rsid w:val="003E1FCB"/>
    <w:rsid w:val="003F35D7"/>
    <w:rsid w:val="00447A98"/>
    <w:rsid w:val="004A5862"/>
    <w:rsid w:val="004B4E9D"/>
    <w:rsid w:val="004D3E4B"/>
    <w:rsid w:val="004F797F"/>
    <w:rsid w:val="005815CF"/>
    <w:rsid w:val="005910BB"/>
    <w:rsid w:val="005B0BFC"/>
    <w:rsid w:val="005B577A"/>
    <w:rsid w:val="005D339D"/>
    <w:rsid w:val="005E6D88"/>
    <w:rsid w:val="006013D2"/>
    <w:rsid w:val="00623C89"/>
    <w:rsid w:val="00644C23"/>
    <w:rsid w:val="00657DD0"/>
    <w:rsid w:val="00664EDA"/>
    <w:rsid w:val="00664F37"/>
    <w:rsid w:val="00682E0B"/>
    <w:rsid w:val="006B4D62"/>
    <w:rsid w:val="00711B21"/>
    <w:rsid w:val="00713E27"/>
    <w:rsid w:val="007359F7"/>
    <w:rsid w:val="00786C55"/>
    <w:rsid w:val="00792C79"/>
    <w:rsid w:val="007A1550"/>
    <w:rsid w:val="007D5970"/>
    <w:rsid w:val="007F1980"/>
    <w:rsid w:val="007F2A19"/>
    <w:rsid w:val="00847E07"/>
    <w:rsid w:val="0087520F"/>
    <w:rsid w:val="00892EB7"/>
    <w:rsid w:val="008B5C01"/>
    <w:rsid w:val="008D3A18"/>
    <w:rsid w:val="008D45CE"/>
    <w:rsid w:val="008E75A0"/>
    <w:rsid w:val="00927E6E"/>
    <w:rsid w:val="00964C88"/>
    <w:rsid w:val="009A272D"/>
    <w:rsid w:val="009D0024"/>
    <w:rsid w:val="00A20065"/>
    <w:rsid w:val="00A25FED"/>
    <w:rsid w:val="00A378BA"/>
    <w:rsid w:val="00A43665"/>
    <w:rsid w:val="00A53520"/>
    <w:rsid w:val="00A80327"/>
    <w:rsid w:val="00A90E1E"/>
    <w:rsid w:val="00AC5DAC"/>
    <w:rsid w:val="00AE3A04"/>
    <w:rsid w:val="00B212BE"/>
    <w:rsid w:val="00B417E8"/>
    <w:rsid w:val="00B710C3"/>
    <w:rsid w:val="00BD3A42"/>
    <w:rsid w:val="00BF1778"/>
    <w:rsid w:val="00C23827"/>
    <w:rsid w:val="00C74FE7"/>
    <w:rsid w:val="00C94E9C"/>
    <w:rsid w:val="00D02967"/>
    <w:rsid w:val="00D424E1"/>
    <w:rsid w:val="00D42881"/>
    <w:rsid w:val="00D457BF"/>
    <w:rsid w:val="00D77D52"/>
    <w:rsid w:val="00DB5AD4"/>
    <w:rsid w:val="00DE1FA8"/>
    <w:rsid w:val="00DE741E"/>
    <w:rsid w:val="00E14B75"/>
    <w:rsid w:val="00E30E25"/>
    <w:rsid w:val="00E32D10"/>
    <w:rsid w:val="00E70ABA"/>
    <w:rsid w:val="00EA14C4"/>
    <w:rsid w:val="00F17BC4"/>
    <w:rsid w:val="00F3241D"/>
    <w:rsid w:val="00F540D8"/>
    <w:rsid w:val="00F55578"/>
    <w:rsid w:val="00F606B4"/>
    <w:rsid w:val="00F856C4"/>
    <w:rsid w:val="00FA176C"/>
    <w:rsid w:val="00FB79DB"/>
    <w:rsid w:val="00FC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8FAF08"/>
  <w15:chartTrackingRefBased/>
  <w15:docId w15:val="{13A4C58B-0C79-4629-8B4D-0F3C6486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l-GR" w:eastAsia="el-GR"/>
    </w:rPr>
  </w:style>
  <w:style w:type="paragraph" w:styleId="Heading1">
    <w:name w:val="heading 1"/>
    <w:basedOn w:val="Normal"/>
    <w:next w:val="Normal"/>
    <w:link w:val="Heading1Char"/>
    <w:qFormat/>
    <w:rsid w:val="0087520F"/>
    <w:pPr>
      <w:keepNext/>
      <w:ind w:left="-900"/>
      <w:jc w:val="center"/>
      <w:outlineLvl w:val="0"/>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style>
  <w:style w:type="paragraph" w:styleId="Header">
    <w:name w:val="header"/>
    <w:basedOn w:val="Normal"/>
    <w:link w:val="HeaderChar"/>
    <w:rsid w:val="00657DD0"/>
    <w:pPr>
      <w:tabs>
        <w:tab w:val="center" w:pos="4153"/>
        <w:tab w:val="right" w:pos="8306"/>
      </w:tabs>
    </w:pPr>
  </w:style>
  <w:style w:type="character" w:customStyle="1" w:styleId="HeaderChar">
    <w:name w:val="Header Char"/>
    <w:link w:val="Header"/>
    <w:rsid w:val="00657DD0"/>
    <w:rPr>
      <w:sz w:val="24"/>
      <w:szCs w:val="24"/>
    </w:rPr>
  </w:style>
  <w:style w:type="character" w:customStyle="1" w:styleId="FooterChar">
    <w:name w:val="Footer Char"/>
    <w:link w:val="Footer"/>
    <w:uiPriority w:val="99"/>
    <w:rsid w:val="00657DD0"/>
    <w:rPr>
      <w:sz w:val="24"/>
      <w:szCs w:val="24"/>
    </w:rPr>
  </w:style>
  <w:style w:type="paragraph" w:styleId="BalloonText">
    <w:name w:val="Balloon Text"/>
    <w:basedOn w:val="Normal"/>
    <w:link w:val="BalloonTextChar"/>
    <w:rsid w:val="00657DD0"/>
    <w:rPr>
      <w:rFonts w:ascii="Tahoma" w:hAnsi="Tahoma" w:cs="Tahoma"/>
      <w:sz w:val="16"/>
      <w:szCs w:val="16"/>
    </w:rPr>
  </w:style>
  <w:style w:type="character" w:customStyle="1" w:styleId="BalloonTextChar">
    <w:name w:val="Balloon Text Char"/>
    <w:link w:val="BalloonText"/>
    <w:rsid w:val="00657DD0"/>
    <w:rPr>
      <w:rFonts w:ascii="Tahoma" w:hAnsi="Tahoma" w:cs="Tahoma"/>
      <w:sz w:val="16"/>
      <w:szCs w:val="16"/>
    </w:rPr>
  </w:style>
  <w:style w:type="character" w:customStyle="1" w:styleId="Heading1Char">
    <w:name w:val="Heading 1 Char"/>
    <w:link w:val="Heading1"/>
    <w:rsid w:val="0087520F"/>
    <w:rPr>
      <w:rFonts w:ascii="Arial" w:hAnsi="Arial" w:cs="Arial"/>
      <w:b/>
      <w:bCs/>
      <w:sz w:val="32"/>
      <w:szCs w:val="24"/>
    </w:rPr>
  </w:style>
  <w:style w:type="table" w:styleId="TableGrid">
    <w:name w:val="Table Grid"/>
    <w:basedOn w:val="TableNormal"/>
    <w:rsid w:val="00BF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F1778"/>
  </w:style>
  <w:style w:type="character" w:styleId="Strong">
    <w:name w:val="Strong"/>
    <w:uiPriority w:val="22"/>
    <w:qFormat/>
    <w:rsid w:val="00BF17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98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uth.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49859A-1B31-4DEE-884A-2E12D1160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366</Words>
  <Characters>2090</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O.E.M.</Company>
  <LinksUpToDate>false</LinksUpToDate>
  <CharactersWithSpaces>2452</CharactersWithSpaces>
  <SharedDoc>false</SharedDoc>
  <HLinks>
    <vt:vector size="6" baseType="variant">
      <vt:variant>
        <vt:i4>6422570</vt:i4>
      </vt:variant>
      <vt:variant>
        <vt:i4>0</vt:i4>
      </vt:variant>
      <vt:variant>
        <vt:i4>0</vt:i4>
      </vt:variant>
      <vt:variant>
        <vt:i4>5</vt:i4>
      </vt:variant>
      <vt:variant>
        <vt:lpwstr>http://www.auth.gr/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l.vigli</dc:creator>
  <cp:keywords/>
  <cp:lastModifiedBy>Alexandros Theodoridis</cp:lastModifiedBy>
  <cp:revision>2</cp:revision>
  <cp:lastPrinted>2016-10-11T06:27:00Z</cp:lastPrinted>
  <dcterms:created xsi:type="dcterms:W3CDTF">2019-12-02T08:12:00Z</dcterms:created>
  <dcterms:modified xsi:type="dcterms:W3CDTF">2019-12-02T08:12:00Z</dcterms:modified>
</cp:coreProperties>
</file>