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5C3D3" w14:textId="77777777" w:rsidR="00897BF1" w:rsidRDefault="005559A3" w:rsidP="005559A3">
      <w:pPr>
        <w:rPr>
          <w:sz w:val="24"/>
          <w:szCs w:val="24"/>
          <w:u w:val="single"/>
        </w:rPr>
      </w:pPr>
      <w:bookmarkStart w:id="0" w:name="_GoBack"/>
      <w:bookmarkEnd w:id="0"/>
      <w:r w:rsidRPr="005559A3">
        <w:rPr>
          <w:sz w:val="24"/>
          <w:szCs w:val="24"/>
          <w:u w:val="single"/>
        </w:rPr>
        <w:t>ΒΙΟΣΤΑΤΙΣΤΙΚΗ - ΜΕΘΟΔΟΛΟΓΙΑ ΕΡΕΥΝΑΣ – ΠΑΡΟΥΣΙΑΣΗ ΕΠΙΣΤΗΜΟΝΙΚΩΝ ΘΕΜΑΤΩΝ</w:t>
      </w:r>
    </w:p>
    <w:p w14:paraId="5EE63ACF" w14:textId="77777777" w:rsidR="005559A3" w:rsidRDefault="005559A3" w:rsidP="005559A3">
      <w:pPr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1"/>
        <w:gridCol w:w="4411"/>
      </w:tblGrid>
      <w:tr w:rsidR="005559A3" w14:paraId="7D5AC118" w14:textId="77777777" w:rsidTr="005559A3">
        <w:trPr>
          <w:trHeight w:val="1025"/>
        </w:trPr>
        <w:tc>
          <w:tcPr>
            <w:tcW w:w="4411" w:type="dxa"/>
          </w:tcPr>
          <w:p w14:paraId="416B0A24" w14:textId="77777777" w:rsidR="005559A3" w:rsidRPr="005559A3" w:rsidRDefault="005559A3" w:rsidP="005559A3">
            <w:pPr>
              <w:jc w:val="center"/>
              <w:rPr>
                <w:b/>
                <w:i/>
                <w:sz w:val="24"/>
                <w:szCs w:val="24"/>
              </w:rPr>
            </w:pPr>
            <w:r w:rsidRPr="005559A3">
              <w:rPr>
                <w:b/>
                <w:i/>
                <w:sz w:val="24"/>
                <w:szCs w:val="24"/>
              </w:rPr>
              <w:t>ΗΜΕΡΕΣ</w:t>
            </w:r>
          </w:p>
        </w:tc>
        <w:tc>
          <w:tcPr>
            <w:tcW w:w="4411" w:type="dxa"/>
          </w:tcPr>
          <w:p w14:paraId="4270D2FB" w14:textId="77777777" w:rsidR="005559A3" w:rsidRPr="005559A3" w:rsidRDefault="005559A3" w:rsidP="005559A3">
            <w:pPr>
              <w:jc w:val="center"/>
              <w:rPr>
                <w:b/>
                <w:i/>
                <w:sz w:val="24"/>
                <w:szCs w:val="24"/>
              </w:rPr>
            </w:pPr>
            <w:r w:rsidRPr="005559A3">
              <w:rPr>
                <w:b/>
                <w:i/>
                <w:sz w:val="24"/>
                <w:szCs w:val="24"/>
              </w:rPr>
              <w:t>ΩΡΕΣ</w:t>
            </w:r>
          </w:p>
        </w:tc>
      </w:tr>
      <w:tr w:rsidR="005559A3" w14:paraId="3858595B" w14:textId="77777777" w:rsidTr="005559A3">
        <w:trPr>
          <w:trHeight w:val="981"/>
        </w:trPr>
        <w:tc>
          <w:tcPr>
            <w:tcW w:w="4411" w:type="dxa"/>
          </w:tcPr>
          <w:p w14:paraId="1DAEB4BA" w14:textId="77777777" w:rsidR="005559A3" w:rsidRPr="005559A3" w:rsidRDefault="005559A3" w:rsidP="005559A3">
            <w:pPr>
              <w:jc w:val="center"/>
              <w:rPr>
                <w:sz w:val="24"/>
                <w:szCs w:val="24"/>
              </w:rPr>
            </w:pPr>
            <w:r w:rsidRPr="005559A3">
              <w:rPr>
                <w:sz w:val="24"/>
                <w:szCs w:val="24"/>
              </w:rPr>
              <w:t xml:space="preserve">Τετάρτη </w:t>
            </w:r>
            <w:r>
              <w:rPr>
                <w:sz w:val="24"/>
                <w:szCs w:val="24"/>
              </w:rPr>
              <w:t>4 Δεκεμβρίου</w:t>
            </w:r>
          </w:p>
          <w:p w14:paraId="5257F28D" w14:textId="77777777" w:rsidR="005559A3" w:rsidRPr="005559A3" w:rsidRDefault="005559A3" w:rsidP="005559A3">
            <w:pPr>
              <w:jc w:val="center"/>
              <w:rPr>
                <w:sz w:val="24"/>
                <w:szCs w:val="24"/>
              </w:rPr>
            </w:pPr>
          </w:p>
          <w:p w14:paraId="1300E0CB" w14:textId="77777777" w:rsidR="005559A3" w:rsidRPr="005559A3" w:rsidRDefault="005559A3" w:rsidP="005559A3">
            <w:pPr>
              <w:jc w:val="center"/>
              <w:rPr>
                <w:sz w:val="24"/>
                <w:szCs w:val="24"/>
              </w:rPr>
            </w:pPr>
          </w:p>
          <w:p w14:paraId="23BC8FDC" w14:textId="77777777" w:rsidR="005559A3" w:rsidRDefault="005559A3" w:rsidP="00555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1" w:type="dxa"/>
          </w:tcPr>
          <w:p w14:paraId="13E7A2AC" w14:textId="77777777" w:rsidR="005559A3" w:rsidRPr="005559A3" w:rsidRDefault="005559A3" w:rsidP="00555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lang w:val="en-US"/>
              </w:rPr>
              <w:t>:00-20:00</w:t>
            </w:r>
          </w:p>
        </w:tc>
      </w:tr>
      <w:tr w:rsidR="005559A3" w14:paraId="1AB79E02" w14:textId="77777777" w:rsidTr="005559A3">
        <w:trPr>
          <w:trHeight w:val="1109"/>
        </w:trPr>
        <w:tc>
          <w:tcPr>
            <w:tcW w:w="4411" w:type="dxa"/>
          </w:tcPr>
          <w:p w14:paraId="3068CCBB" w14:textId="77777777" w:rsidR="005559A3" w:rsidRDefault="005559A3" w:rsidP="005559A3">
            <w:pPr>
              <w:jc w:val="center"/>
              <w:rPr>
                <w:sz w:val="24"/>
                <w:szCs w:val="24"/>
              </w:rPr>
            </w:pPr>
            <w:r w:rsidRPr="005559A3">
              <w:rPr>
                <w:sz w:val="24"/>
                <w:szCs w:val="24"/>
              </w:rPr>
              <w:t>Δευτέρα 9 Δεκεμβρίου</w:t>
            </w:r>
          </w:p>
        </w:tc>
        <w:tc>
          <w:tcPr>
            <w:tcW w:w="4411" w:type="dxa"/>
          </w:tcPr>
          <w:p w14:paraId="3F82DF26" w14:textId="77777777" w:rsidR="005559A3" w:rsidRDefault="005559A3" w:rsidP="005559A3">
            <w:pPr>
              <w:jc w:val="center"/>
              <w:rPr>
                <w:sz w:val="24"/>
                <w:szCs w:val="24"/>
              </w:rPr>
            </w:pPr>
            <w:r w:rsidRPr="005559A3">
              <w:rPr>
                <w:sz w:val="24"/>
                <w:szCs w:val="24"/>
              </w:rPr>
              <w:t>16:00-20:00</w:t>
            </w:r>
          </w:p>
        </w:tc>
      </w:tr>
      <w:tr w:rsidR="005559A3" w14:paraId="354F2664" w14:textId="77777777" w:rsidTr="005559A3">
        <w:trPr>
          <w:trHeight w:val="1138"/>
        </w:trPr>
        <w:tc>
          <w:tcPr>
            <w:tcW w:w="4411" w:type="dxa"/>
          </w:tcPr>
          <w:p w14:paraId="1135671B" w14:textId="77777777" w:rsidR="005559A3" w:rsidRDefault="005559A3" w:rsidP="005559A3">
            <w:pPr>
              <w:jc w:val="center"/>
              <w:rPr>
                <w:sz w:val="24"/>
                <w:szCs w:val="24"/>
              </w:rPr>
            </w:pPr>
            <w:r w:rsidRPr="005559A3">
              <w:rPr>
                <w:sz w:val="24"/>
                <w:szCs w:val="24"/>
              </w:rPr>
              <w:t>Παρασκευή 13 Δεκεμβρίου</w:t>
            </w:r>
          </w:p>
        </w:tc>
        <w:tc>
          <w:tcPr>
            <w:tcW w:w="4411" w:type="dxa"/>
          </w:tcPr>
          <w:p w14:paraId="48C12903" w14:textId="77777777" w:rsidR="005559A3" w:rsidRDefault="005559A3" w:rsidP="005559A3">
            <w:pPr>
              <w:jc w:val="center"/>
              <w:rPr>
                <w:sz w:val="24"/>
                <w:szCs w:val="24"/>
              </w:rPr>
            </w:pPr>
            <w:r w:rsidRPr="005559A3">
              <w:rPr>
                <w:sz w:val="24"/>
                <w:szCs w:val="24"/>
              </w:rPr>
              <w:t>16:00-20:00</w:t>
            </w:r>
          </w:p>
        </w:tc>
      </w:tr>
    </w:tbl>
    <w:p w14:paraId="38809D0D" w14:textId="77777777" w:rsidR="005559A3" w:rsidRDefault="005559A3" w:rsidP="005559A3">
      <w:pPr>
        <w:rPr>
          <w:sz w:val="24"/>
          <w:szCs w:val="24"/>
        </w:rPr>
      </w:pPr>
    </w:p>
    <w:p w14:paraId="3915C394" w14:textId="77777777" w:rsidR="005559A3" w:rsidRPr="005559A3" w:rsidRDefault="005559A3" w:rsidP="005559A3">
      <w:pPr>
        <w:rPr>
          <w:sz w:val="24"/>
          <w:szCs w:val="24"/>
        </w:rPr>
      </w:pPr>
      <w:r w:rsidRPr="005559A3">
        <w:rPr>
          <w:sz w:val="24"/>
          <w:szCs w:val="24"/>
        </w:rPr>
        <w:t>*Τα μαθήματα θα πραγματοποιηθούν στη νησίδ</w:t>
      </w:r>
      <w:r>
        <w:rPr>
          <w:sz w:val="24"/>
          <w:szCs w:val="24"/>
        </w:rPr>
        <w:t>α Η/Υ του Τμήματος.</w:t>
      </w:r>
    </w:p>
    <w:sectPr w:rsidR="005559A3" w:rsidRPr="005559A3" w:rsidSect="005559A3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9A3"/>
    <w:rsid w:val="00266F21"/>
    <w:rsid w:val="005559A3"/>
    <w:rsid w:val="0089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1452E"/>
  <w15:chartTrackingRefBased/>
  <w15:docId w15:val="{73F19635-C569-47D5-9AB0-C56ECFBE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Alexandros Theodoridis</cp:lastModifiedBy>
  <cp:revision>2</cp:revision>
  <dcterms:created xsi:type="dcterms:W3CDTF">2019-11-04T10:11:00Z</dcterms:created>
  <dcterms:modified xsi:type="dcterms:W3CDTF">2019-11-04T10:11:00Z</dcterms:modified>
</cp:coreProperties>
</file>