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Ind w:w="288" w:type="dxa"/>
        <w:tblBorders>
          <w:bottom w:val="single" w:sz="4" w:space="0" w:color="auto"/>
        </w:tblBorders>
        <w:tblLook w:val="00BF"/>
      </w:tblPr>
      <w:tblGrid>
        <w:gridCol w:w="1947"/>
        <w:gridCol w:w="236"/>
        <w:gridCol w:w="4016"/>
        <w:gridCol w:w="240"/>
        <w:gridCol w:w="3031"/>
        <w:gridCol w:w="240"/>
        <w:gridCol w:w="236"/>
      </w:tblGrid>
      <w:tr w:rsidR="00EC77DF" w:rsidRPr="00A845A8" w:rsidTr="006F4E9F">
        <w:trPr>
          <w:cantSplit/>
          <w:trHeight w:val="472"/>
        </w:trPr>
        <w:tc>
          <w:tcPr>
            <w:tcW w:w="1947" w:type="dxa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ind w:left="3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ΕΛΛΗΝΙΚΗ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A845A8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7287" w:type="dxa"/>
            <w:gridSpan w:val="3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Arial"/>
                <w:b/>
              </w:rPr>
            </w:pPr>
            <w:r w:rsidRPr="00A845A8">
              <w:rPr>
                <w:rFonts w:ascii="Calibri" w:hAnsi="Calibri" w:cs="Arial"/>
                <w:b/>
                <w:sz w:val="22"/>
                <w:szCs w:val="22"/>
              </w:rPr>
              <w:t>ΣΧΟΛΗ ΕΠΙΣΤΗΜΩΝ ΥΓΕΙΑΣ</w:t>
            </w:r>
          </w:p>
        </w:tc>
        <w:tc>
          <w:tcPr>
            <w:tcW w:w="240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</w:trPr>
        <w:tc>
          <w:tcPr>
            <w:tcW w:w="1947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7550" cy="726440"/>
                  <wp:effectExtent l="19050" t="0" r="635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Merge w:val="restart"/>
          </w:tcPr>
          <w:p w:rsidR="00EC77DF" w:rsidRPr="00EC77DF" w:rsidRDefault="00EC77DF" w:rsidP="006F4E9F">
            <w:pPr>
              <w:tabs>
                <w:tab w:val="left" w:pos="8085"/>
              </w:tabs>
              <w:rPr>
                <w:rFonts w:ascii="Calibri" w:hAnsi="Calibri" w:cs="Arial"/>
                <w:b/>
              </w:rPr>
            </w:pPr>
            <w:r w:rsidRPr="00A845A8">
              <w:rPr>
                <w:rFonts w:ascii="Calibri" w:hAnsi="Calibri" w:cs="Arial"/>
                <w:b/>
                <w:sz w:val="22"/>
                <w:szCs w:val="22"/>
              </w:rPr>
              <w:t>ΤΜΗΜΑ ΚΤΗΝΙΑΤΡΙΚΗΣ</w:t>
            </w:r>
          </w:p>
          <w:p w:rsidR="00EC77DF" w:rsidRPr="00A845A8" w:rsidRDefault="00EC77DF" w:rsidP="006456A5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i/>
                <w:w w:val="90"/>
              </w:rPr>
            </w:pPr>
            <w:r w:rsidRPr="00A845A8">
              <w:rPr>
                <w:rFonts w:ascii="Calibri" w:hAnsi="Calibri" w:cs="Arial"/>
                <w:sz w:val="22"/>
                <w:szCs w:val="22"/>
              </w:rPr>
              <w:t>Γραμματεία</w:t>
            </w: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 xml:space="preserve"> </w:t>
            </w:r>
          </w:p>
          <w:p w:rsidR="00EC77DF" w:rsidRPr="00A845A8" w:rsidRDefault="00EC77DF" w:rsidP="006456A5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i/>
                <w:w w:val="90"/>
              </w:rPr>
            </w:pPr>
          </w:p>
          <w:p w:rsidR="00EC77DF" w:rsidRPr="009375FA" w:rsidRDefault="00EC77DF" w:rsidP="006456A5">
            <w:pPr>
              <w:tabs>
                <w:tab w:val="left" w:pos="8085"/>
              </w:tabs>
              <w:spacing w:afterLines="20"/>
              <w:ind w:right="-98"/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Πληροφορίες:</w:t>
            </w:r>
            <w:r w:rsidR="00E731B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0D7B2A">
              <w:rPr>
                <w:rFonts w:ascii="Calibri" w:hAnsi="Calibri" w:cs="Arial"/>
                <w:i/>
                <w:sz w:val="22"/>
                <w:szCs w:val="22"/>
              </w:rPr>
              <w:t>Ζαχαρένια Στ. Συμεωνίδου</w:t>
            </w:r>
          </w:p>
        </w:tc>
        <w:tc>
          <w:tcPr>
            <w:tcW w:w="240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 w:val="restart"/>
            <w:vAlign w:val="bottom"/>
          </w:tcPr>
          <w:p w:rsidR="00EC77DF" w:rsidRPr="009375FA" w:rsidRDefault="00EC77DF" w:rsidP="006456A5">
            <w:pPr>
              <w:tabs>
                <w:tab w:val="left" w:pos="8085"/>
              </w:tabs>
              <w:spacing w:afterLines="20"/>
              <w:rPr>
                <w:rFonts w:ascii="Calibri" w:hAnsi="Calibri" w:cs="Arial"/>
              </w:rPr>
            </w:pPr>
            <w:r w:rsidRPr="00A845A8">
              <w:rPr>
                <w:rFonts w:ascii="Calibri" w:hAnsi="Calibri" w:cs="Arial"/>
                <w:sz w:val="22"/>
                <w:szCs w:val="22"/>
              </w:rPr>
              <w:t xml:space="preserve">Θεσσαλονίκη,     </w:t>
            </w:r>
            <w:r>
              <w:rPr>
                <w:rFonts w:ascii="Calibri" w:hAnsi="Calibri" w:cs="Arial"/>
                <w:sz w:val="22"/>
                <w:szCs w:val="22"/>
              </w:rPr>
              <w:t>…………………..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  <w:trHeight w:val="227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Merge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  <w:trHeight w:val="240"/>
        </w:trPr>
        <w:tc>
          <w:tcPr>
            <w:tcW w:w="1947" w:type="dxa"/>
            <w:vMerge w:val="restart"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</w:rPr>
            </w:pPr>
            <w:r w:rsidRPr="00A845A8">
              <w:rPr>
                <w:rFonts w:ascii="Calibri" w:hAnsi="Calibri" w:cs="Arial"/>
                <w:spacing w:val="20"/>
                <w:sz w:val="22"/>
                <w:szCs w:val="22"/>
              </w:rPr>
              <w:t>ΑΡΙΣΤΟΤΕΛΕΙΟ</w:t>
            </w:r>
          </w:p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18"/>
              </w:rPr>
            </w:pPr>
            <w:r w:rsidRPr="00A845A8">
              <w:rPr>
                <w:rFonts w:ascii="Calibri" w:hAnsi="Calibri" w:cs="Arial"/>
                <w:spacing w:val="18"/>
                <w:sz w:val="22"/>
                <w:szCs w:val="22"/>
              </w:rPr>
              <w:t>ΠΑΝΕΠΙΣΤΗΜΙΟ</w:t>
            </w:r>
          </w:p>
          <w:p w:rsidR="00EC77DF" w:rsidRPr="00A845A8" w:rsidRDefault="00EC77DF" w:rsidP="006456A5">
            <w:pPr>
              <w:tabs>
                <w:tab w:val="left" w:pos="8085"/>
              </w:tabs>
              <w:spacing w:afterLines="20"/>
              <w:jc w:val="center"/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spacing w:val="18"/>
                <w:sz w:val="22"/>
                <w:szCs w:val="22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Align w:val="center"/>
          </w:tcPr>
          <w:p w:rsidR="00EC77DF" w:rsidRPr="00554FBF" w:rsidRDefault="00EC77DF" w:rsidP="006F4E9F">
            <w:pPr>
              <w:tabs>
                <w:tab w:val="left" w:pos="8085"/>
              </w:tabs>
              <w:rPr>
                <w:rFonts w:ascii="Calibri" w:hAnsi="Calibri" w:cs="Arial"/>
              </w:rPr>
            </w:pPr>
            <w:proofErr w:type="spellStart"/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Τηλ</w:t>
            </w:r>
            <w:proofErr w:type="spellEnd"/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. :  </w:t>
            </w:r>
            <w:r w:rsidR="00554FBF">
              <w:rPr>
                <w:rFonts w:ascii="Calibri" w:hAnsi="Calibri" w:cs="Arial"/>
                <w:sz w:val="22"/>
                <w:szCs w:val="22"/>
              </w:rPr>
              <w:t xml:space="preserve">2310 99 </w:t>
            </w:r>
            <w:r w:rsidR="00E731BC">
              <w:rPr>
                <w:rFonts w:ascii="Calibri" w:hAnsi="Calibri" w:cs="Arial"/>
                <w:sz w:val="22"/>
                <w:szCs w:val="22"/>
              </w:rPr>
              <w:t>52</w:t>
            </w:r>
            <w:r w:rsidR="000D7B2A">
              <w:rPr>
                <w:rFonts w:ascii="Calibri" w:hAnsi="Calibri" w:cs="Arial"/>
                <w:sz w:val="22"/>
                <w:szCs w:val="22"/>
              </w:rPr>
              <w:t>19-52</w:t>
            </w:r>
            <w:r w:rsidR="00E731BC">
              <w:rPr>
                <w:rFonts w:ascii="Calibri" w:hAnsi="Calibri" w:cs="Arial"/>
                <w:sz w:val="22"/>
                <w:szCs w:val="22"/>
              </w:rPr>
              <w:t>31</w:t>
            </w:r>
          </w:p>
          <w:p w:rsidR="00EC77DF" w:rsidRPr="00554FBF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>Fax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:  </w:t>
            </w:r>
            <w:r w:rsidRPr="00554FBF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845A8">
              <w:rPr>
                <w:rFonts w:ascii="Calibri" w:hAnsi="Calibri" w:cs="Arial"/>
                <w:sz w:val="22"/>
                <w:szCs w:val="22"/>
              </w:rPr>
              <w:t xml:space="preserve">2310 99 </w:t>
            </w:r>
            <w:r w:rsidRPr="00554FBF">
              <w:rPr>
                <w:rFonts w:ascii="Calibri" w:hAnsi="Calibri" w:cs="Arial"/>
                <w:sz w:val="22"/>
                <w:szCs w:val="22"/>
              </w:rPr>
              <w:t>5218</w:t>
            </w:r>
          </w:p>
        </w:tc>
        <w:tc>
          <w:tcPr>
            <w:tcW w:w="240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 w:val="restart"/>
          </w:tcPr>
          <w:p w:rsidR="00EC77DF" w:rsidRPr="00B1750D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  <w:r w:rsidRPr="00B1750D">
              <w:rPr>
                <w:rFonts w:ascii="Calibri" w:hAnsi="Calibri" w:cs="Arial"/>
                <w:w w:val="90"/>
                <w:sz w:val="22"/>
                <w:szCs w:val="22"/>
              </w:rPr>
              <w:t>Αριθμ. Πρωτ.  ……………………………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6C08CB" w:rsidTr="006F4E9F">
        <w:trPr>
          <w:cantSplit/>
          <w:trHeight w:val="240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de-DE"/>
              </w:rPr>
              <w:t>e</w:t>
            </w:r>
            <w:r w:rsidRPr="00E731BC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>-</w:t>
            </w:r>
            <w:proofErr w:type="spellStart"/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de-DE"/>
              </w:rPr>
              <w:t>mail</w:t>
            </w:r>
            <w:proofErr w:type="spellEnd"/>
            <w:r w:rsidRPr="00E731BC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 xml:space="preserve">:   </w:t>
            </w:r>
            <w:proofErr w:type="spellStart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info</w:t>
            </w:r>
            <w:proofErr w:type="spellEnd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@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vet</w:t>
            </w:r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  <w:proofErr w:type="spellStart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auth.gr</w:t>
            </w:r>
            <w:proofErr w:type="spellEnd"/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</w:tr>
      <w:tr w:rsidR="00EC77DF" w:rsidRPr="00A845A8" w:rsidTr="006F4E9F">
        <w:trPr>
          <w:cantSplit/>
          <w:trHeight w:val="240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lang w:val="de-DE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4016" w:type="dxa"/>
            <w:vAlign w:val="center"/>
          </w:tcPr>
          <w:p w:rsidR="00EC77DF" w:rsidRPr="00B01CDC" w:rsidRDefault="00EC77DF" w:rsidP="006F4E9F">
            <w:pPr>
              <w:rPr>
                <w:rFonts w:ascii="Calibri" w:hAnsi="Calibri" w:cs="Arial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Κτίριο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 :  </w:t>
            </w:r>
            <w:r w:rsidRPr="00A845A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Κτηνιατρικής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</w:tbl>
    <w:p w:rsidR="00554FBF" w:rsidRPr="0047595B" w:rsidRDefault="00EC77DF" w:rsidP="0047595B">
      <w:pPr>
        <w:ind w:left="1080" w:right="304"/>
        <w:rPr>
          <w:rFonts w:ascii="Calibri" w:hAnsi="Calibri"/>
          <w:b/>
          <w:sz w:val="22"/>
          <w:szCs w:val="22"/>
        </w:rPr>
      </w:pPr>
      <w:r w:rsidRPr="00A845A8">
        <w:rPr>
          <w:rFonts w:ascii="Calibri" w:hAnsi="Calibri"/>
          <w:sz w:val="22"/>
          <w:szCs w:val="22"/>
        </w:rPr>
        <w:tab/>
      </w:r>
      <w:r w:rsidR="0047595B">
        <w:rPr>
          <w:rFonts w:ascii="Calibri" w:hAnsi="Calibri"/>
          <w:b/>
          <w:sz w:val="22"/>
          <w:szCs w:val="22"/>
        </w:rPr>
        <w:t xml:space="preserve">       </w:t>
      </w:r>
      <w:r w:rsidR="0047595B">
        <w:rPr>
          <w:rFonts w:ascii="Calibri" w:hAnsi="Calibri"/>
          <w:b/>
          <w:sz w:val="22"/>
          <w:szCs w:val="22"/>
        </w:rPr>
        <w:tab/>
        <w:t xml:space="preserve">      </w:t>
      </w:r>
      <w:r w:rsidR="0047595B">
        <w:rPr>
          <w:rFonts w:ascii="Calibri" w:hAnsi="Calibri"/>
          <w:b/>
          <w:sz w:val="22"/>
          <w:szCs w:val="22"/>
        </w:rPr>
        <w:tab/>
        <w:t xml:space="preserve">      </w:t>
      </w:r>
      <w:r w:rsidR="0047595B">
        <w:rPr>
          <w:rFonts w:ascii="Calibri" w:hAnsi="Calibri"/>
          <w:b/>
          <w:sz w:val="22"/>
          <w:szCs w:val="22"/>
        </w:rPr>
        <w:tab/>
      </w:r>
      <w:r w:rsidR="0047595B">
        <w:rPr>
          <w:rFonts w:ascii="Calibri" w:hAnsi="Calibri"/>
          <w:b/>
          <w:sz w:val="22"/>
          <w:szCs w:val="22"/>
        </w:rPr>
        <w:tab/>
      </w:r>
    </w:p>
    <w:p w:rsidR="003A000F" w:rsidRPr="00CC6963" w:rsidRDefault="00CC6963" w:rsidP="00CC6963">
      <w:pPr>
        <w:pStyle w:val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="001215AE">
        <w:rPr>
          <w:rFonts w:asciiTheme="minorHAnsi" w:hAnsiTheme="minorHAnsi"/>
          <w:sz w:val="24"/>
          <w:szCs w:val="24"/>
        </w:rPr>
        <w:t xml:space="preserve">  </w:t>
      </w:r>
      <w:r w:rsidR="003A000F" w:rsidRPr="00CC6963">
        <w:rPr>
          <w:rFonts w:asciiTheme="minorHAnsi" w:hAnsiTheme="minorHAnsi"/>
          <w:sz w:val="24"/>
          <w:szCs w:val="24"/>
        </w:rPr>
        <w:t xml:space="preserve">Προς </w:t>
      </w:r>
    </w:p>
    <w:p w:rsidR="00CC6963" w:rsidRDefault="00CC6963" w:rsidP="00CC6963">
      <w:pPr>
        <w:ind w:right="-27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</w:t>
      </w:r>
      <w:r w:rsidR="003A000F" w:rsidRPr="00CC6963">
        <w:rPr>
          <w:rFonts w:asciiTheme="minorHAnsi" w:hAnsiTheme="minorHAnsi"/>
        </w:rPr>
        <w:t xml:space="preserve">τα τακτικά μέλη του </w:t>
      </w:r>
    </w:p>
    <w:p w:rsidR="00CC6963" w:rsidRDefault="00CC6963" w:rsidP="00CC6963">
      <w:pPr>
        <w:ind w:right="-27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</w:t>
      </w:r>
      <w:r w:rsidR="003A000F" w:rsidRPr="00CC6963">
        <w:rPr>
          <w:rFonts w:asciiTheme="minorHAnsi" w:hAnsiTheme="minorHAnsi"/>
        </w:rPr>
        <w:t>Εκλεκτορικού Σώματος</w:t>
      </w:r>
    </w:p>
    <w:p w:rsidR="003A000F" w:rsidRPr="00CC6963" w:rsidRDefault="00CC6963" w:rsidP="00CC6963">
      <w:pPr>
        <w:ind w:right="-279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3A000F" w:rsidRPr="00CC696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(</w:t>
      </w:r>
      <w:r w:rsidR="003A000F" w:rsidRPr="00CC6963">
        <w:rPr>
          <w:rFonts w:asciiTheme="minorHAnsi" w:hAnsiTheme="minorHAnsi"/>
          <w:i/>
        </w:rPr>
        <w:t>πίνακας αποδεκτών)</w:t>
      </w:r>
    </w:p>
    <w:p w:rsidR="003A000F" w:rsidRPr="00CC6963" w:rsidRDefault="003A000F" w:rsidP="003A000F">
      <w:pPr>
        <w:pStyle w:val="2"/>
        <w:rPr>
          <w:rFonts w:asciiTheme="minorHAnsi" w:hAnsiTheme="minorHAnsi"/>
          <w:sz w:val="24"/>
          <w:szCs w:val="24"/>
          <w:u w:val="none"/>
        </w:rPr>
      </w:pPr>
    </w:p>
    <w:p w:rsidR="003A000F" w:rsidRPr="00CC6963" w:rsidRDefault="003A000F" w:rsidP="0047595B">
      <w:pPr>
        <w:pStyle w:val="2"/>
        <w:ind w:left="0" w:right="244"/>
        <w:rPr>
          <w:rFonts w:asciiTheme="minorHAnsi" w:hAnsiTheme="minorHAnsi"/>
          <w:sz w:val="24"/>
          <w:szCs w:val="24"/>
          <w:u w:val="none"/>
        </w:rPr>
      </w:pPr>
      <w:r w:rsidRPr="00CC6963">
        <w:rPr>
          <w:rFonts w:asciiTheme="minorHAnsi" w:hAnsiTheme="minorHAnsi"/>
          <w:sz w:val="24"/>
          <w:szCs w:val="24"/>
          <w:u w:val="none"/>
        </w:rPr>
        <w:t xml:space="preserve">  ΠΡΟΣΚΛΗΣΗ</w:t>
      </w:r>
    </w:p>
    <w:p w:rsidR="003A000F" w:rsidRPr="00CC6963" w:rsidRDefault="003A000F" w:rsidP="0047595B">
      <w:pPr>
        <w:pStyle w:val="3"/>
        <w:ind w:right="244"/>
        <w:rPr>
          <w:rFonts w:asciiTheme="minorHAnsi" w:hAnsiTheme="minorHAnsi"/>
          <w:sz w:val="24"/>
          <w:szCs w:val="24"/>
          <w:u w:val="none"/>
        </w:rPr>
      </w:pPr>
      <w:r w:rsidRPr="00CC6963">
        <w:rPr>
          <w:rFonts w:asciiTheme="minorHAnsi" w:hAnsiTheme="minorHAnsi"/>
          <w:sz w:val="24"/>
          <w:szCs w:val="24"/>
          <w:u w:val="none"/>
        </w:rPr>
        <w:t>Συνεδρίασης Εκλεκτορικού Σώματος</w:t>
      </w:r>
    </w:p>
    <w:p w:rsidR="003A000F" w:rsidRPr="00CC6963" w:rsidRDefault="003A000F" w:rsidP="0047595B">
      <w:pPr>
        <w:pStyle w:val="a3"/>
        <w:tabs>
          <w:tab w:val="clear" w:pos="4153"/>
          <w:tab w:val="clear" w:pos="8306"/>
        </w:tabs>
        <w:ind w:right="244"/>
        <w:rPr>
          <w:rFonts w:asciiTheme="minorHAnsi" w:hAnsiTheme="minorHAnsi"/>
        </w:rPr>
      </w:pPr>
    </w:p>
    <w:p w:rsidR="003A000F" w:rsidRPr="00CC6963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b/>
        </w:rPr>
      </w:pPr>
      <w:r w:rsidRPr="006C08CB">
        <w:rPr>
          <w:rFonts w:asciiTheme="minorHAnsi" w:hAnsiTheme="minorHAnsi"/>
          <w:b/>
        </w:rPr>
        <w:t xml:space="preserve">Την </w:t>
      </w:r>
      <w:r w:rsidR="00CC6963" w:rsidRPr="006C08CB">
        <w:rPr>
          <w:rFonts w:asciiTheme="minorHAnsi" w:hAnsiTheme="minorHAnsi"/>
          <w:b/>
        </w:rPr>
        <w:t>Παρασκευή</w:t>
      </w:r>
      <w:r w:rsidRPr="006C08CB">
        <w:rPr>
          <w:rFonts w:asciiTheme="minorHAnsi" w:hAnsiTheme="minorHAnsi"/>
          <w:b/>
        </w:rPr>
        <w:t xml:space="preserve"> </w:t>
      </w:r>
      <w:r w:rsidR="006C08CB">
        <w:rPr>
          <w:rFonts w:asciiTheme="minorHAnsi" w:hAnsiTheme="minorHAnsi"/>
          <w:b/>
        </w:rPr>
        <w:t>26</w:t>
      </w:r>
      <w:r w:rsidR="00CC6963" w:rsidRPr="006C08CB">
        <w:rPr>
          <w:rFonts w:asciiTheme="minorHAnsi" w:hAnsiTheme="minorHAnsi"/>
          <w:b/>
        </w:rPr>
        <w:t xml:space="preserve"> </w:t>
      </w:r>
      <w:r w:rsidR="006C08CB">
        <w:rPr>
          <w:rFonts w:asciiTheme="minorHAnsi" w:hAnsiTheme="minorHAnsi"/>
          <w:b/>
        </w:rPr>
        <w:t>Μαΐου</w:t>
      </w:r>
      <w:r w:rsidR="008B7F5F" w:rsidRPr="006C08CB">
        <w:rPr>
          <w:rFonts w:asciiTheme="minorHAnsi" w:hAnsiTheme="minorHAnsi"/>
          <w:b/>
        </w:rPr>
        <w:t xml:space="preserve"> και ώρα 9</w:t>
      </w:r>
      <w:r w:rsidR="006C08CB">
        <w:rPr>
          <w:rFonts w:asciiTheme="minorHAnsi" w:hAnsiTheme="minorHAnsi"/>
          <w:b/>
        </w:rPr>
        <w:t>:3</w:t>
      </w:r>
      <w:r w:rsidR="00CC6963" w:rsidRPr="006C08CB">
        <w:rPr>
          <w:rFonts w:asciiTheme="minorHAnsi" w:hAnsiTheme="minorHAnsi"/>
          <w:b/>
        </w:rPr>
        <w:t>0</w:t>
      </w:r>
      <w:r w:rsidRPr="006C08CB">
        <w:rPr>
          <w:rFonts w:asciiTheme="minorHAnsi" w:hAnsiTheme="minorHAnsi"/>
          <w:b/>
        </w:rPr>
        <w:t xml:space="preserve"> π.μ.</w:t>
      </w:r>
    </w:p>
    <w:p w:rsidR="00156D55" w:rsidRDefault="00CC6963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</w:rPr>
      </w:pPr>
      <w:r w:rsidRPr="00CC6963">
        <w:rPr>
          <w:rFonts w:asciiTheme="minorHAnsi" w:hAnsiTheme="minorHAnsi"/>
        </w:rPr>
        <w:t>καλείστε</w:t>
      </w:r>
      <w:r w:rsidR="003A000F" w:rsidRPr="00CC6963">
        <w:rPr>
          <w:rFonts w:asciiTheme="minorHAnsi" w:hAnsiTheme="minorHAnsi"/>
          <w:b/>
        </w:rPr>
        <w:t xml:space="preserve"> </w:t>
      </w:r>
      <w:r w:rsidR="00156D55" w:rsidRPr="009D4F95">
        <w:rPr>
          <w:rFonts w:asciiTheme="minorHAnsi" w:hAnsiTheme="minorHAnsi"/>
        </w:rPr>
        <w:t xml:space="preserve">στην αίθουσα της </w:t>
      </w:r>
      <w:r w:rsidR="00156D55" w:rsidRPr="00156D55">
        <w:rPr>
          <w:rFonts w:asciiTheme="minorHAnsi" w:hAnsiTheme="minorHAnsi"/>
        </w:rPr>
        <w:t xml:space="preserve">Τηλεδιάσκεψης του Τηλεπικοινωνιακού Κέντρου του ΑΠΘ </w:t>
      </w:r>
    </w:p>
    <w:p w:rsidR="003A000F" w:rsidRPr="00156D55" w:rsidRDefault="00156D55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</w:rPr>
      </w:pPr>
      <w:r w:rsidRPr="00156D55">
        <w:rPr>
          <w:rFonts w:asciiTheme="minorHAnsi" w:hAnsiTheme="minorHAnsi"/>
        </w:rPr>
        <w:t>(ισόγειο Νομικής Σχολής),</w:t>
      </w:r>
    </w:p>
    <w:p w:rsidR="00156D55" w:rsidRPr="00CC6963" w:rsidRDefault="00156D55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b/>
        </w:rPr>
      </w:pPr>
    </w:p>
    <w:p w:rsidR="003A000F" w:rsidRPr="00CC6963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b/>
        </w:rPr>
      </w:pPr>
      <w:r w:rsidRPr="00CC6963">
        <w:rPr>
          <w:rFonts w:asciiTheme="minorHAnsi" w:hAnsiTheme="minorHAnsi"/>
          <w:b/>
        </w:rPr>
        <w:t xml:space="preserve">    ΘΕΜΑ ΗΜΕΡΗΣΙΑΣ ΔΙΑΤΑΞΗΣ</w:t>
      </w:r>
    </w:p>
    <w:p w:rsidR="003A000F" w:rsidRPr="006C08CB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sz w:val="28"/>
          <w:szCs w:val="28"/>
          <w:u w:val="single"/>
        </w:rPr>
      </w:pPr>
      <w:r w:rsidRPr="006C08CB">
        <w:rPr>
          <w:rFonts w:asciiTheme="minorHAnsi" w:hAnsiTheme="minorHAnsi"/>
          <w:sz w:val="28"/>
          <w:szCs w:val="28"/>
          <w:u w:val="single"/>
        </w:rPr>
        <w:t>Ορισμός Τριμελούς Εισηγητικής Επιτροπής</w:t>
      </w:r>
    </w:p>
    <w:p w:rsidR="00156D55" w:rsidRPr="006C08CB" w:rsidRDefault="00156D55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sz w:val="28"/>
          <w:szCs w:val="28"/>
          <w:u w:val="single"/>
        </w:rPr>
      </w:pPr>
    </w:p>
    <w:p w:rsidR="00156D55" w:rsidRPr="00156D55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color w:val="000000"/>
        </w:rPr>
      </w:pPr>
      <w:r w:rsidRPr="00156D55">
        <w:rPr>
          <w:rFonts w:asciiTheme="minorHAnsi" w:hAnsiTheme="minorHAnsi"/>
        </w:rPr>
        <w:t xml:space="preserve"> </w:t>
      </w:r>
      <w:r w:rsidRPr="00156D55">
        <w:rPr>
          <w:rFonts w:asciiTheme="minorHAnsi" w:hAnsiTheme="minorHAnsi"/>
          <w:color w:val="000000"/>
        </w:rPr>
        <w:t>για την πλήρωση μίας θέσης σ</w:t>
      </w:r>
      <w:r w:rsidR="000269DC">
        <w:rPr>
          <w:rFonts w:asciiTheme="minorHAnsi" w:hAnsiTheme="minorHAnsi"/>
          <w:color w:val="000000"/>
        </w:rPr>
        <w:t xml:space="preserve">τη </w:t>
      </w:r>
      <w:r w:rsidRPr="00156D55">
        <w:rPr>
          <w:rFonts w:asciiTheme="minorHAnsi" w:hAnsiTheme="minorHAnsi"/>
          <w:color w:val="000000"/>
        </w:rPr>
        <w:t xml:space="preserve">βαθμίδα </w:t>
      </w:r>
      <w:r w:rsidR="008B7F5F" w:rsidRPr="008B7F5F">
        <w:rPr>
          <w:rFonts w:asciiTheme="minorHAnsi" w:hAnsiTheme="minorHAnsi"/>
          <w:b/>
          <w:color w:val="000000"/>
        </w:rPr>
        <w:t>Αναπληρωτή</w:t>
      </w:r>
      <w:r w:rsidR="008B7F5F">
        <w:rPr>
          <w:rFonts w:asciiTheme="minorHAnsi" w:hAnsiTheme="minorHAnsi"/>
          <w:color w:val="000000"/>
        </w:rPr>
        <w:t xml:space="preserve"> </w:t>
      </w:r>
      <w:r w:rsidRPr="00156D55">
        <w:rPr>
          <w:rFonts w:asciiTheme="minorHAnsi" w:hAnsiTheme="minorHAnsi"/>
          <w:color w:val="000000"/>
        </w:rPr>
        <w:t xml:space="preserve">καθηγητή στον Τομέα </w:t>
      </w:r>
      <w:r w:rsidR="00156D55" w:rsidRPr="00156D55">
        <w:rPr>
          <w:rFonts w:asciiTheme="minorHAnsi" w:hAnsiTheme="minorHAnsi"/>
          <w:color w:val="000000"/>
        </w:rPr>
        <w:t xml:space="preserve">Κλινικών </w:t>
      </w:r>
      <w:r w:rsidRPr="00156D55">
        <w:rPr>
          <w:rFonts w:asciiTheme="minorHAnsi" w:hAnsiTheme="minorHAnsi"/>
          <w:color w:val="000000"/>
        </w:rPr>
        <w:t xml:space="preserve">του Τμήματος </w:t>
      </w:r>
      <w:r w:rsidR="00156D55" w:rsidRPr="00156D55">
        <w:rPr>
          <w:rFonts w:asciiTheme="minorHAnsi" w:hAnsiTheme="minorHAnsi"/>
          <w:color w:val="000000"/>
        </w:rPr>
        <w:t xml:space="preserve">Κτηνιατρικής του </w:t>
      </w:r>
      <w:r w:rsidRPr="00156D55">
        <w:rPr>
          <w:rFonts w:asciiTheme="minorHAnsi" w:hAnsiTheme="minorHAnsi"/>
          <w:color w:val="000000"/>
        </w:rPr>
        <w:t xml:space="preserve">ΑΠΘ </w:t>
      </w:r>
    </w:p>
    <w:p w:rsidR="003A000F" w:rsidRPr="00156D55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</w:rPr>
      </w:pPr>
      <w:r w:rsidRPr="00156D55">
        <w:rPr>
          <w:rFonts w:asciiTheme="minorHAnsi" w:hAnsiTheme="minorHAnsi"/>
          <w:color w:val="000000"/>
        </w:rPr>
        <w:t>με γνωστικό αντικείμενο «</w:t>
      </w:r>
      <w:r w:rsidR="008B7F5F">
        <w:rPr>
          <w:rFonts w:asciiTheme="minorHAnsi" w:hAnsiTheme="minorHAnsi"/>
          <w:b/>
          <w:color w:val="000000"/>
        </w:rPr>
        <w:t>Κτηνιατρική Χειρουργική-Εντατική Θεραπεία</w:t>
      </w:r>
      <w:r w:rsidRPr="00156D55">
        <w:rPr>
          <w:rFonts w:asciiTheme="minorHAnsi" w:hAnsiTheme="minorHAnsi"/>
          <w:color w:val="000000"/>
        </w:rPr>
        <w:t>»</w:t>
      </w:r>
      <w:r w:rsidRPr="00156D55">
        <w:rPr>
          <w:rFonts w:asciiTheme="minorHAnsi" w:hAnsiTheme="minorHAnsi"/>
        </w:rPr>
        <w:t xml:space="preserve">, </w:t>
      </w:r>
    </w:p>
    <w:p w:rsidR="003A000F" w:rsidRPr="00156D55" w:rsidRDefault="000269DC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και</w:t>
      </w:r>
      <w:r w:rsidR="003A000F" w:rsidRPr="00156D55">
        <w:rPr>
          <w:rFonts w:asciiTheme="minorHAnsi" w:hAnsiTheme="minorHAnsi"/>
        </w:rPr>
        <w:t xml:space="preserve"> </w:t>
      </w:r>
      <w:r w:rsidR="008B7F5F">
        <w:rPr>
          <w:rFonts w:asciiTheme="minorHAnsi" w:hAnsiTheme="minorHAnsi"/>
        </w:rPr>
        <w:t>υποψήφιο τον κ.</w:t>
      </w:r>
      <w:r w:rsidR="00156D55">
        <w:rPr>
          <w:rFonts w:asciiTheme="minorHAnsi" w:hAnsiTheme="minorHAnsi"/>
        </w:rPr>
        <w:t xml:space="preserve"> </w:t>
      </w:r>
      <w:r w:rsidR="008B7F5F">
        <w:rPr>
          <w:rFonts w:asciiTheme="minorHAnsi" w:hAnsiTheme="minorHAnsi"/>
          <w:b/>
        </w:rPr>
        <w:t>Γ</w:t>
      </w:r>
      <w:r w:rsidR="00A823EE">
        <w:rPr>
          <w:rFonts w:asciiTheme="minorHAnsi" w:hAnsiTheme="minorHAnsi"/>
          <w:b/>
        </w:rPr>
        <w:t>εώργιο</w:t>
      </w:r>
      <w:r>
        <w:rPr>
          <w:rFonts w:asciiTheme="minorHAnsi" w:hAnsiTheme="minorHAnsi"/>
          <w:b/>
        </w:rPr>
        <w:t xml:space="preserve"> Κ</w:t>
      </w:r>
      <w:r w:rsidR="008B7F5F">
        <w:rPr>
          <w:rFonts w:asciiTheme="minorHAnsi" w:hAnsiTheme="minorHAnsi"/>
          <w:b/>
        </w:rPr>
        <w:t>αζάκο</w:t>
      </w:r>
      <w:r w:rsidR="003A000F" w:rsidRPr="00156D55">
        <w:rPr>
          <w:rFonts w:asciiTheme="minorHAnsi" w:hAnsiTheme="minorHAnsi"/>
        </w:rPr>
        <w:t xml:space="preserve">, </w:t>
      </w:r>
      <w:r w:rsidR="008B7F5F">
        <w:rPr>
          <w:rFonts w:asciiTheme="minorHAnsi" w:hAnsiTheme="minorHAnsi"/>
        </w:rPr>
        <w:t>Επίκουρο</w:t>
      </w:r>
      <w:r w:rsidR="00156D55">
        <w:rPr>
          <w:rFonts w:asciiTheme="minorHAnsi" w:hAnsiTheme="minorHAnsi"/>
        </w:rPr>
        <w:t xml:space="preserve"> </w:t>
      </w:r>
      <w:r w:rsidR="008B7F5F">
        <w:rPr>
          <w:rFonts w:asciiTheme="minorHAnsi" w:hAnsiTheme="minorHAnsi"/>
        </w:rPr>
        <w:t>καθηγητή</w:t>
      </w:r>
      <w:r w:rsidR="003A000F" w:rsidRPr="00156D55">
        <w:rPr>
          <w:rFonts w:asciiTheme="minorHAnsi" w:hAnsiTheme="minorHAnsi"/>
        </w:rPr>
        <w:t xml:space="preserve"> </w:t>
      </w:r>
    </w:p>
    <w:p w:rsidR="003A000F" w:rsidRPr="00CC6963" w:rsidRDefault="003A000F" w:rsidP="0047595B">
      <w:pPr>
        <w:ind w:right="244"/>
        <w:jc w:val="both"/>
        <w:rPr>
          <w:rFonts w:asciiTheme="minorHAnsi" w:hAnsiTheme="minorHAnsi"/>
          <w:b/>
        </w:rPr>
      </w:pPr>
    </w:p>
    <w:p w:rsidR="003A000F" w:rsidRPr="00CC6963" w:rsidRDefault="003A000F" w:rsidP="0047595B">
      <w:pPr>
        <w:ind w:right="244"/>
        <w:jc w:val="both"/>
        <w:rPr>
          <w:rFonts w:asciiTheme="minorHAnsi" w:hAnsiTheme="minorHAnsi"/>
          <w:b/>
        </w:rPr>
      </w:pPr>
      <w:r w:rsidRPr="00CC6963">
        <w:rPr>
          <w:rFonts w:asciiTheme="minorHAnsi" w:hAnsiTheme="minorHAnsi"/>
          <w:b/>
        </w:rPr>
        <w:t xml:space="preserve">Σε περίπτωση μη ύπαρξης απαρτίας </w:t>
      </w:r>
      <w:r w:rsidR="00156D55" w:rsidRPr="00CC6963">
        <w:rPr>
          <w:rFonts w:asciiTheme="minorHAnsi" w:hAnsiTheme="minorHAnsi"/>
          <w:b/>
        </w:rPr>
        <w:t>καλείστε</w:t>
      </w:r>
      <w:r w:rsidRPr="00CC6963">
        <w:rPr>
          <w:rFonts w:asciiTheme="minorHAnsi" w:hAnsiTheme="minorHAnsi"/>
          <w:b/>
        </w:rPr>
        <w:t xml:space="preserve"> εκ νέου την </w:t>
      </w:r>
      <w:r w:rsidR="00156D55" w:rsidRPr="006C08CB">
        <w:rPr>
          <w:rFonts w:asciiTheme="minorHAnsi" w:hAnsiTheme="minorHAnsi"/>
          <w:b/>
        </w:rPr>
        <w:t>Παρασκευή</w:t>
      </w:r>
      <w:r w:rsidRPr="006C08CB">
        <w:rPr>
          <w:rFonts w:asciiTheme="minorHAnsi" w:hAnsiTheme="minorHAnsi"/>
          <w:b/>
        </w:rPr>
        <w:t xml:space="preserve"> </w:t>
      </w:r>
      <w:r w:rsidR="006C08CB">
        <w:rPr>
          <w:rFonts w:asciiTheme="minorHAnsi" w:hAnsiTheme="minorHAnsi"/>
          <w:b/>
        </w:rPr>
        <w:t>2</w:t>
      </w:r>
      <w:r w:rsidR="006C08CB" w:rsidRPr="006C08CB">
        <w:rPr>
          <w:rFonts w:asciiTheme="minorHAnsi" w:hAnsiTheme="minorHAnsi"/>
          <w:b/>
        </w:rPr>
        <w:t>6</w:t>
      </w:r>
      <w:r w:rsidR="008B7F5F" w:rsidRPr="006C08CB">
        <w:rPr>
          <w:rFonts w:asciiTheme="minorHAnsi" w:hAnsiTheme="minorHAnsi"/>
          <w:b/>
        </w:rPr>
        <w:t xml:space="preserve"> </w:t>
      </w:r>
      <w:r w:rsidR="006C08CB">
        <w:rPr>
          <w:rFonts w:asciiTheme="minorHAnsi" w:hAnsiTheme="minorHAnsi"/>
          <w:b/>
        </w:rPr>
        <w:t>Μαΐου</w:t>
      </w:r>
      <w:r w:rsidR="008B7F5F" w:rsidRPr="006C08CB">
        <w:rPr>
          <w:rFonts w:asciiTheme="minorHAnsi" w:hAnsiTheme="minorHAnsi"/>
          <w:b/>
        </w:rPr>
        <w:t xml:space="preserve"> και ώρα 9</w:t>
      </w:r>
      <w:r w:rsidR="006C08CB">
        <w:rPr>
          <w:rFonts w:asciiTheme="minorHAnsi" w:hAnsiTheme="minorHAnsi"/>
          <w:b/>
        </w:rPr>
        <w:t>:45</w:t>
      </w:r>
      <w:r w:rsidRPr="006C08CB">
        <w:rPr>
          <w:rFonts w:asciiTheme="minorHAnsi" w:hAnsiTheme="minorHAnsi"/>
          <w:b/>
        </w:rPr>
        <w:t>π.μ.</w:t>
      </w:r>
      <w:r w:rsidRPr="006C08CB">
        <w:rPr>
          <w:rFonts w:asciiTheme="minorHAnsi" w:hAnsiTheme="minorHAnsi"/>
        </w:rPr>
        <w:t xml:space="preserve"> </w:t>
      </w:r>
      <w:r w:rsidRPr="006C08CB">
        <w:rPr>
          <w:rFonts w:asciiTheme="minorHAnsi" w:hAnsiTheme="minorHAnsi"/>
          <w:b/>
        </w:rPr>
        <w:t>στην ίδια αίθουσα.</w:t>
      </w:r>
      <w:r w:rsidRPr="00CC6963">
        <w:rPr>
          <w:rFonts w:asciiTheme="minorHAnsi" w:hAnsiTheme="minorHAnsi"/>
          <w:b/>
        </w:rPr>
        <w:t xml:space="preserve"> </w:t>
      </w:r>
    </w:p>
    <w:p w:rsidR="003A000F" w:rsidRPr="00CC6963" w:rsidRDefault="003A000F" w:rsidP="0047595B">
      <w:pPr>
        <w:ind w:right="244"/>
        <w:jc w:val="center"/>
        <w:rPr>
          <w:rFonts w:asciiTheme="minorHAnsi" w:hAnsiTheme="minorHAnsi"/>
          <w:b/>
        </w:rPr>
      </w:pPr>
    </w:p>
    <w:p w:rsidR="003A000F" w:rsidRDefault="003A000F" w:rsidP="0047595B">
      <w:pPr>
        <w:ind w:right="244"/>
        <w:jc w:val="both"/>
        <w:rPr>
          <w:rFonts w:asciiTheme="minorHAnsi" w:hAnsiTheme="minorHAnsi" w:cs="Arial"/>
        </w:rPr>
      </w:pPr>
      <w:r w:rsidRPr="00CC6963">
        <w:rPr>
          <w:rFonts w:asciiTheme="minorHAnsi" w:hAnsiTheme="minorHAnsi"/>
        </w:rPr>
        <w:t>Η</w:t>
      </w:r>
      <w:r w:rsidRPr="00CC6963">
        <w:rPr>
          <w:rFonts w:asciiTheme="minorHAnsi" w:hAnsiTheme="minorHAnsi" w:cs="Arial"/>
        </w:rPr>
        <w:t xml:space="preserve"> διαδικασία πραγματοποιείται σύμφωνα με το άρθρο 19 του Ν. 4009/2011 (όπως αυτό αντικαταστάθηκε από το άρθρο 70 του Ν.4386/2016) και τροποποιήθηκε από το άρθρο 4 του Ν.4405/2016 και το άρθρο 30 του Ν. 4452/2017, καθώς και την Φ. 122.1/6/14241/Ζ2/31-1-2017 ΥΑ.</w:t>
      </w:r>
    </w:p>
    <w:p w:rsidR="00156D55" w:rsidRPr="00CC6963" w:rsidRDefault="00156D55" w:rsidP="0047595B">
      <w:pPr>
        <w:ind w:right="244"/>
        <w:jc w:val="both"/>
        <w:rPr>
          <w:rFonts w:asciiTheme="minorHAnsi" w:hAnsiTheme="minorHAnsi" w:cs="Arial"/>
        </w:rPr>
      </w:pPr>
    </w:p>
    <w:p w:rsidR="0047595B" w:rsidRDefault="00156D55" w:rsidP="0047595B">
      <w:pPr>
        <w:tabs>
          <w:tab w:val="left" w:pos="1932"/>
        </w:tabs>
        <w:ind w:right="2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Θ</w:t>
      </w:r>
      <w:r w:rsidRPr="009D4F95">
        <w:rPr>
          <w:rFonts w:asciiTheme="minorHAnsi" w:hAnsiTheme="minorHAnsi"/>
        </w:rPr>
        <w:t xml:space="preserve">α </w:t>
      </w:r>
      <w:r>
        <w:rPr>
          <w:rFonts w:asciiTheme="minorHAnsi" w:hAnsiTheme="minorHAnsi"/>
        </w:rPr>
        <w:t xml:space="preserve">σας αποσταλούν οδηγίες </w:t>
      </w:r>
      <w:r w:rsidRPr="009D4F95">
        <w:rPr>
          <w:rFonts w:asciiTheme="minorHAnsi" w:hAnsiTheme="minorHAnsi"/>
        </w:rPr>
        <w:t xml:space="preserve">από τους Διαχειριστές </w:t>
      </w:r>
      <w:r w:rsidRPr="00156D55">
        <w:rPr>
          <w:rFonts w:asciiTheme="minorHAnsi" w:hAnsiTheme="minorHAnsi"/>
        </w:rPr>
        <w:t>του Τηλεπικοινωνιακού Κέντρου</w:t>
      </w:r>
      <w:r>
        <w:rPr>
          <w:rFonts w:asciiTheme="minorHAnsi" w:hAnsiTheme="minorHAnsi"/>
        </w:rPr>
        <w:t>,</w:t>
      </w:r>
      <w:r w:rsidRPr="00156D55">
        <w:rPr>
          <w:rFonts w:asciiTheme="minorHAnsi" w:hAnsiTheme="minorHAnsi"/>
        </w:rPr>
        <w:t xml:space="preserve"> </w:t>
      </w:r>
      <w:r w:rsidRPr="009D4F95">
        <w:rPr>
          <w:rFonts w:asciiTheme="minorHAnsi" w:hAnsiTheme="minorHAnsi"/>
        </w:rPr>
        <w:t xml:space="preserve">κ.κ. Γ. Κουγιουμτζάκη και Τ. Πεταλωτή, (Διευκρινίσεις: </w:t>
      </w:r>
      <w:proofErr w:type="spellStart"/>
      <w:r w:rsidRPr="009D4F95">
        <w:rPr>
          <w:rFonts w:asciiTheme="minorHAnsi" w:hAnsiTheme="minorHAnsi"/>
        </w:rPr>
        <w:t>τηλ</w:t>
      </w:r>
      <w:proofErr w:type="spellEnd"/>
      <w:r w:rsidRPr="009D4F95">
        <w:rPr>
          <w:rFonts w:asciiTheme="minorHAnsi" w:hAnsiTheme="minorHAnsi"/>
        </w:rPr>
        <w:t xml:space="preserve">. 2310 999300, </w:t>
      </w:r>
      <w:r w:rsidRPr="009D4F95">
        <w:rPr>
          <w:rFonts w:asciiTheme="minorHAnsi" w:hAnsiTheme="minorHAnsi"/>
          <w:lang w:val="en-US"/>
        </w:rPr>
        <w:t>email</w:t>
      </w:r>
      <w:r w:rsidRPr="009D4F95">
        <w:rPr>
          <w:rFonts w:asciiTheme="minorHAnsi" w:hAnsiTheme="minorHAnsi"/>
        </w:rPr>
        <w:t xml:space="preserve">: </w:t>
      </w:r>
      <w:hyperlink r:id="rId8" w:history="1">
        <w:r w:rsidRPr="009D4F95">
          <w:rPr>
            <w:rFonts w:asciiTheme="minorHAnsi" w:hAnsiTheme="minorHAnsi"/>
            <w:color w:val="0000FF"/>
            <w:u w:val="single"/>
            <w:lang w:val="en-US"/>
          </w:rPr>
          <w:t>videoconference</w:t>
        </w:r>
        <w:r w:rsidRPr="009D4F95">
          <w:rPr>
            <w:rFonts w:asciiTheme="minorHAnsi" w:hAnsiTheme="minorHAnsi"/>
            <w:color w:val="0000FF"/>
            <w:u w:val="single"/>
          </w:rPr>
          <w:t>@</w:t>
        </w:r>
        <w:r w:rsidRPr="009D4F95">
          <w:rPr>
            <w:rFonts w:asciiTheme="minorHAnsi" w:hAnsiTheme="minorHAnsi"/>
            <w:color w:val="0000FF"/>
            <w:u w:val="single"/>
            <w:lang w:val="en-US"/>
          </w:rPr>
          <w:t>auth</w:t>
        </w:r>
        <w:r w:rsidRPr="009D4F95">
          <w:rPr>
            <w:rFonts w:asciiTheme="minorHAnsi" w:hAnsiTheme="minorHAnsi"/>
            <w:color w:val="0000FF"/>
            <w:u w:val="single"/>
          </w:rPr>
          <w:t>.</w:t>
        </w:r>
        <w:proofErr w:type="spellStart"/>
        <w:r w:rsidRPr="009D4F95">
          <w:rPr>
            <w:rFonts w:asciiTheme="minorHAnsi" w:hAnsiTheme="minorHAnsi"/>
            <w:color w:val="0000FF"/>
            <w:u w:val="single"/>
            <w:lang w:val="en-US"/>
          </w:rPr>
          <w:t>gr</w:t>
        </w:r>
        <w:proofErr w:type="spellEnd"/>
      </w:hyperlink>
      <w:r w:rsidRPr="009D4F95">
        <w:rPr>
          <w:rFonts w:asciiTheme="minorHAnsi" w:hAnsiTheme="minorHAnsi"/>
        </w:rPr>
        <w:t xml:space="preserve">). </w:t>
      </w:r>
    </w:p>
    <w:p w:rsidR="00156D55" w:rsidRPr="009D4F95" w:rsidRDefault="00156D55" w:rsidP="0047595B">
      <w:pPr>
        <w:tabs>
          <w:tab w:val="left" w:pos="1932"/>
        </w:tabs>
        <w:ind w:right="244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 xml:space="preserve"> </w:t>
      </w:r>
    </w:p>
    <w:p w:rsidR="00156D55" w:rsidRPr="009D4F95" w:rsidRDefault="00156D55" w:rsidP="0047595B">
      <w:pPr>
        <w:tabs>
          <w:tab w:val="left" w:pos="567"/>
        </w:tabs>
        <w:ind w:right="244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- Παρακαλείστε, σε περίπτωση κωλύματος συμμετοχής, στην συνεδρίαση της Επιτροπής, να ενημερώσετε εγκαίρως, τη Γραμματεία (</w:t>
      </w:r>
      <w:proofErr w:type="spellStart"/>
      <w:r w:rsidRPr="009D4F95">
        <w:rPr>
          <w:rFonts w:asciiTheme="minorHAnsi" w:hAnsiTheme="minorHAnsi"/>
        </w:rPr>
        <w:t>τηλ</w:t>
      </w:r>
      <w:proofErr w:type="spellEnd"/>
      <w:r w:rsidRPr="009D4F95">
        <w:rPr>
          <w:rFonts w:asciiTheme="minorHAnsi" w:hAnsiTheme="minorHAnsi"/>
        </w:rPr>
        <w:t xml:space="preserve">. 2310995231 και 2310995219) </w:t>
      </w:r>
      <w:r w:rsidRPr="009D4F95">
        <w:rPr>
          <w:rFonts w:asciiTheme="minorHAnsi" w:hAnsiTheme="minorHAnsi"/>
          <w:lang w:val="en-US"/>
        </w:rPr>
        <w:t>email</w:t>
      </w:r>
      <w:r w:rsidRPr="009D4F95">
        <w:rPr>
          <w:rFonts w:asciiTheme="minorHAnsi" w:hAnsiTheme="minorHAnsi"/>
        </w:rPr>
        <w:t xml:space="preserve">: </w:t>
      </w:r>
      <w:hyperlink r:id="rId9" w:history="1">
        <w:r w:rsidRPr="009D4F95">
          <w:rPr>
            <w:rFonts w:asciiTheme="minorHAnsi" w:hAnsiTheme="minorHAnsi"/>
            <w:color w:val="0000FF"/>
            <w:u w:val="single"/>
            <w:lang w:val="en-US"/>
          </w:rPr>
          <w:t>info</w:t>
        </w:r>
        <w:r w:rsidRPr="009D4F95">
          <w:rPr>
            <w:rFonts w:asciiTheme="minorHAnsi" w:hAnsiTheme="minorHAnsi"/>
            <w:color w:val="0000FF"/>
            <w:u w:val="single"/>
          </w:rPr>
          <w:t>@</w:t>
        </w:r>
        <w:r w:rsidRPr="009D4F95">
          <w:rPr>
            <w:rFonts w:asciiTheme="minorHAnsi" w:hAnsiTheme="minorHAnsi"/>
            <w:color w:val="0000FF"/>
            <w:u w:val="single"/>
            <w:lang w:val="en-US"/>
          </w:rPr>
          <w:t>vet</w:t>
        </w:r>
        <w:r w:rsidRPr="009D4F95">
          <w:rPr>
            <w:rFonts w:asciiTheme="minorHAnsi" w:hAnsiTheme="minorHAnsi"/>
            <w:color w:val="0000FF"/>
            <w:u w:val="single"/>
          </w:rPr>
          <w:t>.</w:t>
        </w:r>
        <w:r w:rsidRPr="009D4F95">
          <w:rPr>
            <w:rFonts w:asciiTheme="minorHAnsi" w:hAnsiTheme="minorHAnsi"/>
            <w:color w:val="0000FF"/>
            <w:u w:val="single"/>
            <w:lang w:val="en-US"/>
          </w:rPr>
          <w:t>auth</w:t>
        </w:r>
        <w:r w:rsidRPr="009D4F95">
          <w:rPr>
            <w:rFonts w:asciiTheme="minorHAnsi" w:hAnsiTheme="minorHAnsi"/>
            <w:color w:val="0000FF"/>
            <w:u w:val="single"/>
          </w:rPr>
          <w:t>.</w:t>
        </w:r>
        <w:proofErr w:type="spellStart"/>
        <w:r w:rsidRPr="009D4F95">
          <w:rPr>
            <w:rFonts w:asciiTheme="minorHAnsi" w:hAnsiTheme="minorHAnsi"/>
            <w:color w:val="0000FF"/>
            <w:u w:val="single"/>
            <w:lang w:val="en-US"/>
          </w:rPr>
          <w:t>gr</w:t>
        </w:r>
        <w:proofErr w:type="spellEnd"/>
      </w:hyperlink>
      <w:r w:rsidRPr="009D4F95">
        <w:rPr>
          <w:rFonts w:asciiTheme="minorHAnsi" w:hAnsiTheme="minorHAnsi"/>
        </w:rPr>
        <w:t xml:space="preserve"> </w:t>
      </w:r>
    </w:p>
    <w:p w:rsidR="004E6C28" w:rsidRPr="00CC6963" w:rsidRDefault="004E6C28" w:rsidP="0047595B">
      <w:pPr>
        <w:pStyle w:val="20"/>
        <w:spacing w:after="0" w:line="240" w:lineRule="auto"/>
        <w:ind w:right="244"/>
        <w:jc w:val="both"/>
        <w:rPr>
          <w:rFonts w:asciiTheme="minorHAnsi" w:hAnsiTheme="minorHAnsi"/>
        </w:rPr>
      </w:pPr>
    </w:p>
    <w:p w:rsidR="00EC77DF" w:rsidRPr="00CC6963" w:rsidRDefault="00EC77DF" w:rsidP="0047595B">
      <w:pPr>
        <w:pStyle w:val="20"/>
        <w:spacing w:before="60" w:after="0" w:line="240" w:lineRule="auto"/>
        <w:ind w:right="244"/>
        <w:jc w:val="both"/>
        <w:rPr>
          <w:rFonts w:asciiTheme="minorHAnsi" w:hAnsiTheme="minorHAnsi"/>
        </w:rPr>
      </w:pPr>
      <w:r w:rsidRPr="00CC6963">
        <w:rPr>
          <w:rFonts w:asciiTheme="minorHAnsi" w:hAnsiTheme="minorHAnsi"/>
        </w:rPr>
        <w:t xml:space="preserve">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    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    Με τιμή</w:t>
      </w:r>
    </w:p>
    <w:p w:rsidR="00EC77DF" w:rsidRPr="000269DC" w:rsidRDefault="00EC77DF" w:rsidP="003A000F">
      <w:pPr>
        <w:ind w:left="360" w:right="304"/>
        <w:rPr>
          <w:rFonts w:asciiTheme="minorHAnsi" w:hAnsiTheme="minorHAnsi"/>
        </w:rPr>
      </w:pP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</w:t>
      </w:r>
      <w:r w:rsidR="009375FA" w:rsidRPr="00CC6963">
        <w:rPr>
          <w:rFonts w:asciiTheme="minorHAnsi" w:hAnsiTheme="minorHAnsi"/>
        </w:rPr>
        <w:t xml:space="preserve"> </w:t>
      </w:r>
      <w:r w:rsidRPr="00CC6963">
        <w:rPr>
          <w:rFonts w:asciiTheme="minorHAnsi" w:hAnsiTheme="minorHAnsi"/>
        </w:rPr>
        <w:t>Ο Πρόεδρος</w:t>
      </w:r>
    </w:p>
    <w:p w:rsidR="00EC77DF" w:rsidRDefault="002A2AD2" w:rsidP="00EC77DF">
      <w:pPr>
        <w:ind w:left="360" w:right="30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7595B" w:rsidRPr="00CC6963" w:rsidRDefault="0047595B" w:rsidP="00EC77DF">
      <w:pPr>
        <w:ind w:left="360" w:right="304"/>
        <w:rPr>
          <w:rFonts w:asciiTheme="minorHAnsi" w:hAnsiTheme="minorHAnsi"/>
        </w:rPr>
      </w:pPr>
    </w:p>
    <w:p w:rsidR="00EC77DF" w:rsidRDefault="00EC77DF" w:rsidP="00EC77DF">
      <w:pPr>
        <w:ind w:left="360" w:right="304"/>
        <w:jc w:val="both"/>
        <w:rPr>
          <w:rFonts w:asciiTheme="minorHAnsi" w:hAnsiTheme="minorHAnsi"/>
        </w:rPr>
      </w:pP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 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Καθηγητής Χαρίλαος Καρατζιάς </w:t>
      </w:r>
    </w:p>
    <w:p w:rsidR="001215AE" w:rsidRDefault="001215AE" w:rsidP="006C08CB">
      <w:pPr>
        <w:ind w:left="360" w:right="304"/>
        <w:jc w:val="both"/>
        <w:rPr>
          <w:rFonts w:asciiTheme="minorHAnsi" w:hAnsiTheme="minorHAnsi"/>
          <w:b/>
          <w:u w:val="single"/>
        </w:rPr>
      </w:pPr>
      <w:r w:rsidRPr="001215AE">
        <w:rPr>
          <w:rFonts w:asciiTheme="minorHAnsi" w:hAnsiTheme="minorHAnsi"/>
          <w:b/>
          <w:u w:val="single"/>
        </w:rPr>
        <w:lastRenderedPageBreak/>
        <w:t>ΠΙΝΑΚΑΣ ΑΠΟΔΕΚΤΩΝ</w:t>
      </w:r>
    </w:p>
    <w:p w:rsidR="001215AE" w:rsidRPr="00A823EE" w:rsidRDefault="001215AE" w:rsidP="006C08CB">
      <w:pPr>
        <w:ind w:left="360" w:right="304"/>
        <w:jc w:val="both"/>
        <w:rPr>
          <w:rFonts w:asciiTheme="minorHAnsi" w:hAnsiTheme="minorHAnsi"/>
          <w:b/>
          <w:u w:val="single"/>
        </w:rPr>
      </w:pPr>
    </w:p>
    <w:p w:rsidR="006C08CB" w:rsidRPr="000B71F6" w:rsidRDefault="006C08CB" w:rsidP="006C08CB">
      <w:pPr>
        <w:ind w:firstLine="36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B71F6">
        <w:rPr>
          <w:rFonts w:asciiTheme="minorHAnsi" w:hAnsiTheme="minorHAnsi"/>
          <w:b/>
          <w:sz w:val="28"/>
          <w:szCs w:val="28"/>
          <w:u w:val="single"/>
        </w:rPr>
        <w:t xml:space="preserve">ΤΑΚΤΙΚΑ </w:t>
      </w:r>
    </w:p>
    <w:p w:rsidR="006C08CB" w:rsidRPr="00FF1B8C" w:rsidRDefault="006C08CB" w:rsidP="006C08CB">
      <w:pPr>
        <w:ind w:firstLine="360"/>
        <w:jc w:val="both"/>
        <w:rPr>
          <w:rFonts w:asciiTheme="minorHAnsi" w:hAnsiTheme="minorHAnsi"/>
          <w:b/>
          <w:caps/>
          <w:u w:val="single"/>
        </w:rPr>
      </w:pPr>
      <w:r w:rsidRPr="00FF1B8C">
        <w:rPr>
          <w:rFonts w:asciiTheme="minorHAnsi" w:hAnsiTheme="minorHAnsi"/>
          <w:b/>
          <w:caps/>
          <w:u w:val="single"/>
        </w:rPr>
        <w:t>μέλη τοΥ ΤΜΗΜΑΤΟΣ ΚΤΗΝΙΑΤΡΙΚΗΣ ΤΟΥ Α.Π.Θ.</w:t>
      </w:r>
    </w:p>
    <w:p w:rsidR="006C08CB" w:rsidRDefault="006C08CB" w:rsidP="006C08CB">
      <w:pPr>
        <w:pStyle w:val="a5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Παπάζογλου Λυσσίμαχος</w:t>
      </w:r>
      <w:r w:rsidRPr="00FF1B8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Καθηγητής του</w:t>
      </w:r>
      <w:r w:rsidRPr="00FF1B8C">
        <w:rPr>
          <w:rFonts w:asciiTheme="minorHAnsi" w:hAnsiTheme="minorHAnsi"/>
        </w:rPr>
        <w:t xml:space="preserve"> Τμ</w:t>
      </w:r>
      <w:r>
        <w:rPr>
          <w:rFonts w:asciiTheme="minorHAnsi" w:hAnsiTheme="minorHAnsi"/>
        </w:rPr>
        <w:t>.</w:t>
      </w:r>
      <w:r w:rsidRPr="00FF1B8C">
        <w:rPr>
          <w:rFonts w:asciiTheme="minorHAnsi" w:hAnsiTheme="minorHAnsi"/>
        </w:rPr>
        <w:t xml:space="preserve"> Κτηνιατρικής, </w:t>
      </w:r>
    </w:p>
    <w:p w:rsidR="006C08CB" w:rsidRPr="00FF1B8C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Χειρουργική</w:t>
      </w:r>
    </w:p>
    <w:p w:rsidR="006C08CB" w:rsidRDefault="006C08CB" w:rsidP="006C08CB">
      <w:pPr>
        <w:pStyle w:val="a5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  <w:b/>
        </w:rPr>
        <w:t>Πράσινος Νικήτας</w:t>
      </w:r>
      <w:r>
        <w:rPr>
          <w:rFonts w:asciiTheme="minorHAnsi" w:hAnsiTheme="minorHAnsi"/>
        </w:rPr>
        <w:t>, Αναπληρωτής καθηγητής του</w:t>
      </w:r>
      <w:r w:rsidRPr="00FF1B8C">
        <w:rPr>
          <w:rFonts w:asciiTheme="minorHAnsi" w:hAnsiTheme="minorHAnsi"/>
        </w:rPr>
        <w:t xml:space="preserve"> Τμ</w:t>
      </w:r>
      <w:r>
        <w:rPr>
          <w:rFonts w:asciiTheme="minorHAnsi" w:hAnsiTheme="minorHAnsi"/>
        </w:rPr>
        <w:t>.</w:t>
      </w:r>
      <w:r w:rsidRPr="00FF1B8C">
        <w:rPr>
          <w:rFonts w:asciiTheme="minorHAnsi" w:hAnsiTheme="minorHAnsi"/>
        </w:rPr>
        <w:t xml:space="preserve"> Κτηνιατρικής</w:t>
      </w:r>
    </w:p>
    <w:p w:rsidR="006C08CB" w:rsidRPr="000B71F6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Χειρουργική των Ζώων</w:t>
      </w:r>
    </w:p>
    <w:p w:rsidR="006C08CB" w:rsidRDefault="006C08CB" w:rsidP="006C08CB">
      <w:pPr>
        <w:pStyle w:val="a5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Παπαδημητρίου Σεραφείμ, </w:t>
      </w:r>
      <w:r>
        <w:rPr>
          <w:rFonts w:asciiTheme="minorHAnsi" w:hAnsiTheme="minorHAnsi"/>
        </w:rPr>
        <w:t>Αναπληρωτής καθηγητής του</w:t>
      </w:r>
      <w:r w:rsidRPr="00FF1B8C">
        <w:rPr>
          <w:rFonts w:asciiTheme="minorHAnsi" w:hAnsiTheme="minorHAnsi"/>
        </w:rPr>
        <w:t xml:space="preserve"> Τμ</w:t>
      </w:r>
      <w:r>
        <w:rPr>
          <w:rFonts w:asciiTheme="minorHAnsi" w:hAnsiTheme="minorHAnsi"/>
        </w:rPr>
        <w:t>.</w:t>
      </w:r>
      <w:r w:rsidRPr="00FF1B8C">
        <w:rPr>
          <w:rFonts w:asciiTheme="minorHAnsi" w:hAnsiTheme="minorHAnsi"/>
        </w:rPr>
        <w:t xml:space="preserve"> Κτηνιατρικής</w:t>
      </w:r>
    </w:p>
    <w:p w:rsidR="006C08CB" w:rsidRPr="000B71F6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Χειρουργική</w:t>
      </w:r>
    </w:p>
    <w:p w:rsidR="006C08CB" w:rsidRDefault="006C08CB" w:rsidP="006C08CB">
      <w:pPr>
        <w:pStyle w:val="a5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Κομνη</w:t>
      </w:r>
      <w:r w:rsidRPr="000B71F6">
        <w:rPr>
          <w:rFonts w:asciiTheme="minorHAnsi" w:hAnsiTheme="minorHAnsi"/>
          <w:b/>
        </w:rPr>
        <w:t>νού Αναστασία</w:t>
      </w:r>
      <w:r>
        <w:rPr>
          <w:rFonts w:asciiTheme="minorHAnsi" w:hAnsiTheme="minorHAnsi"/>
        </w:rPr>
        <w:t>, Αναπληρώτρια καθηγήτρια του Τμ. Κτηνιατρικής</w:t>
      </w:r>
    </w:p>
    <w:p w:rsidR="006C08CB" w:rsidRPr="00741A94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Χειρουργική των Ζώων-Κτηνιατρική </w:t>
      </w:r>
      <w:proofErr w:type="spellStart"/>
      <w:r>
        <w:rPr>
          <w:rFonts w:asciiTheme="minorHAnsi" w:hAnsiTheme="minorHAnsi"/>
        </w:rPr>
        <w:t>Κατοικιδίων</w:t>
      </w:r>
      <w:proofErr w:type="spellEnd"/>
      <w:r>
        <w:rPr>
          <w:rFonts w:asciiTheme="minorHAnsi" w:hAnsiTheme="minorHAnsi"/>
        </w:rPr>
        <w:t xml:space="preserve"> Εξωτικών και Άγριων Ζώων</w:t>
      </w:r>
    </w:p>
    <w:p w:rsidR="006C08CB" w:rsidRPr="00741A94" w:rsidRDefault="006C08CB" w:rsidP="006C08CB">
      <w:pPr>
        <w:pStyle w:val="a5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Σάββας Ιωάννης, </w:t>
      </w:r>
      <w:r>
        <w:rPr>
          <w:rFonts w:asciiTheme="minorHAnsi" w:hAnsiTheme="minorHAnsi"/>
        </w:rPr>
        <w:t>Α</w:t>
      </w:r>
      <w:r w:rsidRPr="00741A94">
        <w:rPr>
          <w:rFonts w:asciiTheme="minorHAnsi" w:hAnsiTheme="minorHAnsi"/>
        </w:rPr>
        <w:t>ναπληρωτής</w:t>
      </w:r>
      <w:r>
        <w:rPr>
          <w:rFonts w:asciiTheme="minorHAnsi" w:hAnsiTheme="minorHAnsi"/>
          <w:b/>
        </w:rPr>
        <w:t xml:space="preserve"> </w:t>
      </w:r>
      <w:r w:rsidRPr="00741A94">
        <w:rPr>
          <w:rFonts w:asciiTheme="minorHAnsi" w:hAnsiTheme="minorHAnsi"/>
        </w:rPr>
        <w:t>καθηγητής του Τμ. Κτηνιατρικής</w:t>
      </w:r>
      <w:r>
        <w:rPr>
          <w:rFonts w:asciiTheme="minorHAnsi" w:hAnsiTheme="minorHAnsi"/>
          <w:b/>
        </w:rPr>
        <w:t xml:space="preserve"> </w:t>
      </w:r>
    </w:p>
    <w:p w:rsidR="006C08CB" w:rsidRPr="00741A94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Αντικείμενο:</w:t>
      </w:r>
      <w:r>
        <w:rPr>
          <w:rFonts w:asciiTheme="minorHAnsi" w:hAnsiTheme="minorHAnsi"/>
        </w:rPr>
        <w:t xml:space="preserve"> Κτηνιατρική Αναισθησιολογία </w:t>
      </w:r>
    </w:p>
    <w:p w:rsidR="006C08CB" w:rsidRDefault="006C08CB" w:rsidP="006C08CB">
      <w:pPr>
        <w:pStyle w:val="a5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FF1B8C">
        <w:rPr>
          <w:rFonts w:asciiTheme="minorHAnsi" w:hAnsiTheme="minorHAnsi"/>
          <w:b/>
        </w:rPr>
        <w:t>Καρατζ</w:t>
      </w:r>
      <w:r>
        <w:rPr>
          <w:rFonts w:asciiTheme="minorHAnsi" w:hAnsiTheme="minorHAnsi"/>
          <w:b/>
        </w:rPr>
        <w:t>ι</w:t>
      </w:r>
      <w:r w:rsidRPr="00FF1B8C">
        <w:rPr>
          <w:rFonts w:asciiTheme="minorHAnsi" w:hAnsiTheme="minorHAnsi"/>
          <w:b/>
        </w:rPr>
        <w:t>άς Χαρίλαος</w:t>
      </w:r>
      <w:r>
        <w:rPr>
          <w:rFonts w:asciiTheme="minorHAnsi" w:hAnsiTheme="minorHAnsi"/>
        </w:rPr>
        <w:t>, Καθηγητής</w:t>
      </w:r>
      <w:r w:rsidRPr="00FF1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του </w:t>
      </w:r>
      <w:r w:rsidRPr="00FF1B8C">
        <w:rPr>
          <w:rFonts w:asciiTheme="minorHAnsi" w:hAnsiTheme="minorHAnsi"/>
        </w:rPr>
        <w:t>Τμ</w:t>
      </w:r>
      <w:r>
        <w:rPr>
          <w:rFonts w:asciiTheme="minorHAnsi" w:hAnsiTheme="minorHAnsi"/>
        </w:rPr>
        <w:t>.</w:t>
      </w:r>
      <w:r w:rsidRPr="00FF1B8C">
        <w:rPr>
          <w:rFonts w:asciiTheme="minorHAnsi" w:hAnsiTheme="minorHAnsi"/>
        </w:rPr>
        <w:t xml:space="preserve"> Κτηνιατρικής, </w:t>
      </w:r>
    </w:p>
    <w:p w:rsidR="006C08CB" w:rsidRPr="00FF1B8C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</w:t>
      </w:r>
      <w:r>
        <w:rPr>
          <w:rFonts w:asciiTheme="minorHAnsi" w:hAnsiTheme="minorHAnsi"/>
        </w:rPr>
        <w:t>: Χειρουργική και Παθολογία Β</w:t>
      </w:r>
      <w:r w:rsidRPr="00FF1B8C">
        <w:rPr>
          <w:rFonts w:asciiTheme="minorHAnsi" w:hAnsiTheme="minorHAnsi"/>
        </w:rPr>
        <w:t>οοειδών</w:t>
      </w:r>
    </w:p>
    <w:p w:rsidR="006C08CB" w:rsidRDefault="006C08CB" w:rsidP="006C08CB">
      <w:pPr>
        <w:pStyle w:val="a5"/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Πατσίκας Μιχαήλ</w:t>
      </w:r>
      <w:r>
        <w:rPr>
          <w:rFonts w:asciiTheme="minorHAnsi" w:hAnsiTheme="minorHAnsi"/>
        </w:rPr>
        <w:t xml:space="preserve">, Καθηγητής του </w:t>
      </w:r>
      <w:r w:rsidRPr="00FF1B8C">
        <w:rPr>
          <w:rFonts w:asciiTheme="minorHAnsi" w:hAnsiTheme="minorHAnsi"/>
        </w:rPr>
        <w:t>Τμ</w:t>
      </w:r>
      <w:r>
        <w:rPr>
          <w:rFonts w:asciiTheme="minorHAnsi" w:hAnsiTheme="minorHAnsi"/>
        </w:rPr>
        <w:t>.</w:t>
      </w:r>
      <w:r w:rsidRPr="00FF1B8C">
        <w:rPr>
          <w:rFonts w:asciiTheme="minorHAnsi" w:hAnsiTheme="minorHAnsi"/>
        </w:rPr>
        <w:t xml:space="preserve"> Κτηνιατρικής,</w:t>
      </w:r>
    </w:p>
    <w:p w:rsidR="006C08CB" w:rsidRPr="00FF1B8C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</w:t>
      </w:r>
      <w:r>
        <w:rPr>
          <w:rFonts w:asciiTheme="minorHAnsi" w:hAnsiTheme="minorHAnsi"/>
        </w:rPr>
        <w:t xml:space="preserve">: Κτηνιατρική Ακτινολογία </w:t>
      </w:r>
    </w:p>
    <w:p w:rsidR="006C08CB" w:rsidRPr="00FF1B8C" w:rsidRDefault="006C08CB" w:rsidP="006C08CB">
      <w:pPr>
        <w:pStyle w:val="a5"/>
        <w:jc w:val="both"/>
        <w:rPr>
          <w:rFonts w:asciiTheme="minorHAnsi" w:hAnsiTheme="minorHAnsi"/>
        </w:rPr>
      </w:pPr>
    </w:p>
    <w:p w:rsidR="006C08CB" w:rsidRPr="00FF1B8C" w:rsidRDefault="006C08CB" w:rsidP="006C08CB">
      <w:pPr>
        <w:ind w:firstLine="360"/>
        <w:jc w:val="both"/>
        <w:rPr>
          <w:rFonts w:asciiTheme="minorHAnsi" w:hAnsiTheme="minorHAnsi"/>
          <w:b/>
          <w:caps/>
          <w:u w:val="single"/>
        </w:rPr>
      </w:pPr>
      <w:r w:rsidRPr="00FF1B8C">
        <w:rPr>
          <w:rFonts w:asciiTheme="minorHAnsi" w:hAnsiTheme="minorHAnsi"/>
          <w:b/>
          <w:u w:val="single"/>
        </w:rPr>
        <w:t xml:space="preserve"> </w:t>
      </w:r>
      <w:r w:rsidRPr="00FF1B8C">
        <w:rPr>
          <w:rFonts w:asciiTheme="minorHAnsi" w:hAnsiTheme="minorHAnsi"/>
          <w:b/>
          <w:caps/>
          <w:u w:val="single"/>
        </w:rPr>
        <w:t>μέλη από ΑΛΛΑ ΤΜΗΜΑΤΑ</w:t>
      </w:r>
    </w:p>
    <w:p w:rsidR="006C08CB" w:rsidRDefault="006C08CB" w:rsidP="006C08CB">
      <w:pPr>
        <w:pStyle w:val="a5"/>
        <w:numPr>
          <w:ilvl w:val="0"/>
          <w:numId w:val="14"/>
        </w:numPr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Γκιόγκας</w:t>
      </w:r>
      <w:proofErr w:type="spellEnd"/>
      <w:r w:rsidRPr="00FF1B8C">
        <w:rPr>
          <w:rFonts w:asciiTheme="minorHAnsi" w:hAnsiTheme="minorHAnsi"/>
          <w:b/>
        </w:rPr>
        <w:t xml:space="preserve"> Γεώργιος</w:t>
      </w:r>
      <w:r w:rsidRPr="00FF1B8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Αναπληρωτής Καθηγητής του</w:t>
      </w:r>
      <w:r w:rsidRPr="00FF1B8C">
        <w:rPr>
          <w:rFonts w:asciiTheme="minorHAnsi" w:hAnsiTheme="minorHAnsi"/>
        </w:rPr>
        <w:t xml:space="preserve"> Τμ</w:t>
      </w:r>
      <w:r>
        <w:rPr>
          <w:rFonts w:asciiTheme="minorHAnsi" w:hAnsiTheme="minorHAnsi"/>
        </w:rPr>
        <w:t>.</w:t>
      </w:r>
      <w:r w:rsidRPr="00FF1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Ιατρικής του Παν/μιου Αθηνών </w:t>
      </w:r>
    </w:p>
    <w:p w:rsidR="006C08CB" w:rsidRPr="00D00C1C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</w:t>
      </w:r>
      <w:r>
        <w:rPr>
          <w:rFonts w:asciiTheme="minorHAnsi" w:hAnsiTheme="minorHAnsi"/>
        </w:rPr>
        <w:t>:</w:t>
      </w:r>
      <w:r w:rsidRPr="00FF1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Χειρουργική-Εντατική Θεραπεία </w:t>
      </w:r>
    </w:p>
    <w:p w:rsidR="006C08CB" w:rsidRPr="00D00C1C" w:rsidRDefault="006C08CB" w:rsidP="006C08CB">
      <w:pPr>
        <w:pStyle w:val="a5"/>
        <w:numPr>
          <w:ilvl w:val="0"/>
          <w:numId w:val="14"/>
        </w:numPr>
        <w:ind w:left="720"/>
        <w:jc w:val="both"/>
        <w:rPr>
          <w:rFonts w:asciiTheme="minorHAnsi" w:hAnsiTheme="minorHAnsi"/>
        </w:rPr>
      </w:pPr>
      <w:r w:rsidRPr="00D00C1C">
        <w:rPr>
          <w:rFonts w:asciiTheme="minorHAnsi" w:hAnsiTheme="minorHAnsi"/>
          <w:b/>
        </w:rPr>
        <w:t>Γαλάτος Απόστολος</w:t>
      </w:r>
      <w:r w:rsidRPr="00D00C1C">
        <w:rPr>
          <w:rFonts w:asciiTheme="minorHAnsi" w:hAnsiTheme="minorHAnsi"/>
        </w:rPr>
        <w:t>, Καθηγητής του Τμ. Κτηνιατρικής του Παν/μιου Θεσσαλίας</w:t>
      </w:r>
    </w:p>
    <w:p w:rsidR="006C08CB" w:rsidRPr="00D00C1C" w:rsidRDefault="006C08CB" w:rsidP="006C08CB">
      <w:pPr>
        <w:pStyle w:val="a5"/>
        <w:jc w:val="both"/>
        <w:rPr>
          <w:rFonts w:asciiTheme="minorHAnsi" w:hAnsiTheme="minorHAnsi"/>
        </w:rPr>
      </w:pPr>
      <w:r w:rsidRPr="00D00C1C">
        <w:rPr>
          <w:rFonts w:asciiTheme="minorHAnsi" w:hAnsiTheme="minorHAnsi"/>
        </w:rPr>
        <w:t xml:space="preserve">Γνωστικό Αντικείμενο: Χειρουργική και Αναισθησιολογία των Ζώων </w:t>
      </w:r>
    </w:p>
    <w:p w:rsidR="006C08CB" w:rsidRDefault="006C08CB" w:rsidP="006C08CB">
      <w:pPr>
        <w:pStyle w:val="a5"/>
        <w:numPr>
          <w:ilvl w:val="0"/>
          <w:numId w:val="14"/>
        </w:numPr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741A94">
        <w:rPr>
          <w:rFonts w:asciiTheme="minorHAnsi" w:hAnsiTheme="minorHAnsi"/>
          <w:b/>
        </w:rPr>
        <w:t>Τσαγκάρης Ηρακλής</w:t>
      </w:r>
      <w:r w:rsidRPr="00741A94">
        <w:rPr>
          <w:rFonts w:asciiTheme="minorHAnsi" w:hAnsiTheme="minorHAnsi"/>
        </w:rPr>
        <w:t xml:space="preserve">, Αναπληρωτής καθηγητής του Τμ. Ιατρικής του </w:t>
      </w:r>
      <w:r>
        <w:rPr>
          <w:rFonts w:asciiTheme="minorHAnsi" w:hAnsiTheme="minorHAnsi"/>
        </w:rPr>
        <w:t>Παν/μιου Αθηνών</w:t>
      </w:r>
    </w:p>
    <w:p w:rsidR="006C08CB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</w:t>
      </w:r>
      <w:r>
        <w:rPr>
          <w:rFonts w:asciiTheme="minorHAnsi" w:hAnsiTheme="minorHAnsi"/>
        </w:rPr>
        <w:t>: Εντατική Θεραπεία</w:t>
      </w:r>
      <w:r w:rsidRPr="00741A94">
        <w:rPr>
          <w:rFonts w:asciiTheme="minorHAnsi" w:hAnsiTheme="minorHAnsi"/>
        </w:rPr>
        <w:t xml:space="preserve"> </w:t>
      </w:r>
    </w:p>
    <w:p w:rsidR="006C08CB" w:rsidRDefault="006C08CB" w:rsidP="006C08CB">
      <w:pPr>
        <w:pStyle w:val="a5"/>
        <w:numPr>
          <w:ilvl w:val="0"/>
          <w:numId w:val="14"/>
        </w:numPr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Καμπαρούδης Απόστολος</w:t>
      </w:r>
      <w:r>
        <w:rPr>
          <w:rFonts w:asciiTheme="minorHAnsi" w:hAnsiTheme="minorHAnsi"/>
        </w:rPr>
        <w:t>, Καθηγητής του</w:t>
      </w:r>
      <w:r w:rsidRPr="00741A94">
        <w:rPr>
          <w:rFonts w:asciiTheme="minorHAnsi" w:hAnsiTheme="minorHAnsi"/>
        </w:rPr>
        <w:t xml:space="preserve"> Τμ</w:t>
      </w:r>
      <w:r>
        <w:rPr>
          <w:rFonts w:asciiTheme="minorHAnsi" w:hAnsiTheme="minorHAnsi"/>
        </w:rPr>
        <w:t>.</w:t>
      </w:r>
      <w:r w:rsidRPr="00741A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Ιατρικής του ΑΠΘ </w:t>
      </w:r>
    </w:p>
    <w:p w:rsidR="006C08CB" w:rsidRPr="00026843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</w:t>
      </w:r>
      <w:r>
        <w:rPr>
          <w:rFonts w:asciiTheme="minorHAnsi" w:hAnsiTheme="minorHAnsi"/>
        </w:rPr>
        <w:t>:</w:t>
      </w:r>
      <w:r w:rsidRPr="00FF1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Γενική Χειρουργική </w:t>
      </w:r>
    </w:p>
    <w:p w:rsidR="006C08CB" w:rsidRDefault="006C08CB" w:rsidP="006C08CB">
      <w:pPr>
        <w:pStyle w:val="a5"/>
        <w:numPr>
          <w:ilvl w:val="0"/>
          <w:numId w:val="14"/>
        </w:numPr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proofErr w:type="spellStart"/>
      <w:r w:rsidRPr="00026843">
        <w:rPr>
          <w:rFonts w:asciiTheme="minorHAnsi" w:hAnsiTheme="minorHAnsi"/>
          <w:b/>
        </w:rPr>
        <w:t>Κουρακλής</w:t>
      </w:r>
      <w:proofErr w:type="spellEnd"/>
      <w:r w:rsidRPr="00026843">
        <w:rPr>
          <w:rFonts w:asciiTheme="minorHAnsi" w:hAnsiTheme="minorHAnsi"/>
          <w:b/>
        </w:rPr>
        <w:t xml:space="preserve"> Γρηγόριος</w:t>
      </w:r>
      <w:r w:rsidRPr="00026843">
        <w:rPr>
          <w:rFonts w:asciiTheme="minorHAnsi" w:hAnsiTheme="minorHAnsi"/>
        </w:rPr>
        <w:t xml:space="preserve">, Καθηγητής του Τμ. Ιατρικής του Παν/μιου Αθηνών </w:t>
      </w:r>
    </w:p>
    <w:p w:rsidR="006C08CB" w:rsidRPr="00026843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</w:t>
      </w:r>
      <w:r>
        <w:rPr>
          <w:rFonts w:asciiTheme="minorHAnsi" w:hAnsiTheme="minorHAnsi"/>
        </w:rPr>
        <w:t>:</w:t>
      </w:r>
      <w:r w:rsidRPr="00FF1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Γενική Χειρουργική </w:t>
      </w:r>
    </w:p>
    <w:p w:rsidR="006C08CB" w:rsidRDefault="006C08CB" w:rsidP="006C08CB">
      <w:pPr>
        <w:pStyle w:val="a5"/>
        <w:numPr>
          <w:ilvl w:val="0"/>
          <w:numId w:val="14"/>
        </w:numPr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r w:rsidRPr="00026843">
        <w:rPr>
          <w:rFonts w:asciiTheme="minorHAnsi" w:hAnsiTheme="minorHAnsi"/>
          <w:b/>
        </w:rPr>
        <w:t xml:space="preserve"> </w:t>
      </w:r>
      <w:proofErr w:type="spellStart"/>
      <w:r w:rsidRPr="00026843">
        <w:rPr>
          <w:rFonts w:asciiTheme="minorHAnsi" w:hAnsiTheme="minorHAnsi"/>
          <w:b/>
        </w:rPr>
        <w:t>Μαράκης</w:t>
      </w:r>
      <w:proofErr w:type="spellEnd"/>
      <w:r w:rsidRPr="00026843">
        <w:rPr>
          <w:rFonts w:asciiTheme="minorHAnsi" w:hAnsiTheme="minorHAnsi"/>
          <w:b/>
        </w:rPr>
        <w:t xml:space="preserve"> Γεώργιος</w:t>
      </w:r>
      <w:r w:rsidRPr="00026843">
        <w:rPr>
          <w:rFonts w:asciiTheme="minorHAnsi" w:hAnsiTheme="minorHAnsi"/>
        </w:rPr>
        <w:t>, Καθηγητής του Τμ</w:t>
      </w:r>
      <w:r>
        <w:rPr>
          <w:rFonts w:asciiTheme="minorHAnsi" w:hAnsiTheme="minorHAnsi"/>
        </w:rPr>
        <w:t>.</w:t>
      </w:r>
      <w:r w:rsidRPr="00026843">
        <w:rPr>
          <w:rFonts w:asciiTheme="minorHAnsi" w:hAnsiTheme="minorHAnsi"/>
        </w:rPr>
        <w:t xml:space="preserve"> Ιατρικής του Α.Π.Θ., </w:t>
      </w:r>
    </w:p>
    <w:p w:rsidR="006C08CB" w:rsidRPr="00026843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</w:t>
      </w:r>
      <w:r>
        <w:rPr>
          <w:rFonts w:asciiTheme="minorHAnsi" w:hAnsiTheme="minorHAnsi"/>
        </w:rPr>
        <w:t>:</w:t>
      </w:r>
      <w:r w:rsidRPr="00FF1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Γενική Χειρουργική </w:t>
      </w:r>
    </w:p>
    <w:p w:rsidR="006C08CB" w:rsidRDefault="006C08CB" w:rsidP="006C08CB">
      <w:pPr>
        <w:pStyle w:val="a5"/>
        <w:numPr>
          <w:ilvl w:val="0"/>
          <w:numId w:val="14"/>
        </w:numPr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  <w:proofErr w:type="spellStart"/>
      <w:r w:rsidRPr="00026843">
        <w:rPr>
          <w:rFonts w:asciiTheme="minorHAnsi" w:hAnsiTheme="minorHAnsi"/>
          <w:b/>
        </w:rPr>
        <w:t>Μπίρμπας</w:t>
      </w:r>
      <w:proofErr w:type="spellEnd"/>
      <w:r w:rsidRPr="00026843">
        <w:rPr>
          <w:rFonts w:asciiTheme="minorHAnsi" w:hAnsiTheme="minorHAnsi"/>
          <w:b/>
        </w:rPr>
        <w:t xml:space="preserve"> Κωνσταντίνος</w:t>
      </w:r>
      <w:r w:rsidRPr="00026843">
        <w:rPr>
          <w:rFonts w:asciiTheme="minorHAnsi" w:hAnsiTheme="minorHAnsi"/>
        </w:rPr>
        <w:t xml:space="preserve">, Αναπληρωτής καθηγητής του Τμ. Νοσηλευτικής του Παν/μιου Αθηνών </w:t>
      </w:r>
    </w:p>
    <w:p w:rsidR="006C08CB" w:rsidRPr="0023568A" w:rsidRDefault="006C08CB" w:rsidP="006C08CB">
      <w:pPr>
        <w:pStyle w:val="a5"/>
        <w:spacing w:after="200" w:line="276" w:lineRule="auto"/>
        <w:contextualSpacing/>
        <w:jc w:val="both"/>
        <w:rPr>
          <w:rFonts w:asciiTheme="minorHAnsi" w:hAnsiTheme="minorHAnsi"/>
        </w:rPr>
      </w:pPr>
      <w:r w:rsidRPr="000B71F6">
        <w:rPr>
          <w:rFonts w:asciiTheme="minorHAnsi" w:hAnsiTheme="minorHAnsi"/>
        </w:rPr>
        <w:t>Γνωστικό Αντικείμενο</w:t>
      </w:r>
      <w:r>
        <w:rPr>
          <w:rFonts w:asciiTheme="minorHAnsi" w:hAnsiTheme="minorHAnsi"/>
        </w:rPr>
        <w:t>:</w:t>
      </w:r>
      <w:r w:rsidRPr="00FF1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Γενική Χειρουργική </w:t>
      </w:r>
    </w:p>
    <w:p w:rsidR="006C08CB" w:rsidRPr="0023568A" w:rsidRDefault="006C08CB" w:rsidP="006C08CB">
      <w:pPr>
        <w:pStyle w:val="a5"/>
        <w:numPr>
          <w:ilvl w:val="0"/>
          <w:numId w:val="14"/>
        </w:numPr>
        <w:spacing w:after="200" w:line="276" w:lineRule="auto"/>
        <w:ind w:left="720"/>
        <w:contextualSpacing/>
        <w:jc w:val="both"/>
        <w:rPr>
          <w:rFonts w:asciiTheme="minorHAnsi" w:hAnsiTheme="minorHAnsi"/>
          <w:b/>
          <w:i/>
          <w:u w:val="single"/>
        </w:rPr>
      </w:pPr>
      <w:proofErr w:type="spellStart"/>
      <w:r>
        <w:rPr>
          <w:rFonts w:asciiTheme="minorHAnsi" w:hAnsiTheme="minorHAnsi"/>
          <w:b/>
        </w:rPr>
        <w:t>Αρκαδόπουλος</w:t>
      </w:r>
      <w:proofErr w:type="spellEnd"/>
      <w:r w:rsidRPr="0002684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Νικόλαος</w:t>
      </w:r>
      <w:r w:rsidRPr="0002684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Αναπληρωτής καθηγητής του</w:t>
      </w:r>
      <w:r w:rsidRPr="00026843">
        <w:rPr>
          <w:rFonts w:asciiTheme="minorHAnsi" w:hAnsiTheme="minorHAnsi"/>
        </w:rPr>
        <w:t xml:space="preserve"> Τμ</w:t>
      </w:r>
      <w:r>
        <w:rPr>
          <w:rFonts w:asciiTheme="minorHAnsi" w:hAnsiTheme="minorHAnsi"/>
        </w:rPr>
        <w:t>.</w:t>
      </w:r>
      <w:r w:rsidRPr="00026843">
        <w:rPr>
          <w:rFonts w:asciiTheme="minorHAnsi" w:hAnsiTheme="minorHAnsi"/>
        </w:rPr>
        <w:t xml:space="preserve"> Ιατρική</w:t>
      </w:r>
      <w:r>
        <w:rPr>
          <w:rFonts w:asciiTheme="minorHAnsi" w:hAnsiTheme="minorHAnsi"/>
        </w:rPr>
        <w:t>ς του Παν/μιου</w:t>
      </w:r>
      <w:r w:rsidRPr="000268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Αθηνών</w:t>
      </w:r>
      <w:r w:rsidRPr="00026843">
        <w:rPr>
          <w:rFonts w:asciiTheme="minorHAnsi" w:hAnsiTheme="minorHAnsi"/>
        </w:rPr>
        <w:t xml:space="preserve">, </w:t>
      </w:r>
      <w:r w:rsidRPr="000B71F6">
        <w:rPr>
          <w:rFonts w:asciiTheme="minorHAnsi" w:hAnsiTheme="minorHAnsi"/>
        </w:rPr>
        <w:t>Γνωστικό Αντικείμενο</w:t>
      </w:r>
      <w:r>
        <w:rPr>
          <w:rFonts w:asciiTheme="minorHAnsi" w:hAnsiTheme="minorHAnsi"/>
        </w:rPr>
        <w:t>:</w:t>
      </w:r>
      <w:r w:rsidRPr="00FF1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Γενική Χειρουργική</w:t>
      </w:r>
    </w:p>
    <w:p w:rsidR="006C08CB" w:rsidRPr="00FF1B8C" w:rsidRDefault="006C08CB" w:rsidP="006C08CB">
      <w:pPr>
        <w:jc w:val="both"/>
        <w:rPr>
          <w:rFonts w:asciiTheme="minorHAnsi" w:hAnsiTheme="minorHAnsi"/>
          <w:b/>
          <w:u w:val="single"/>
        </w:rPr>
      </w:pPr>
    </w:p>
    <w:sectPr w:rsidR="006C08CB" w:rsidRPr="00FF1B8C" w:rsidSect="006F4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746" w:bottom="719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BC" w:rsidRDefault="00D77DBC" w:rsidP="005A3B72">
      <w:r>
        <w:separator/>
      </w:r>
    </w:p>
  </w:endnote>
  <w:endnote w:type="continuationSeparator" w:id="0">
    <w:p w:rsidR="00D77DBC" w:rsidRDefault="00D77DBC" w:rsidP="005A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  <w:proofErr w:type="spellEnd"/>
    </w:hyperlink>
  </w:p>
  <w:p w:rsidR="006F4E9F" w:rsidRDefault="006F4E9F">
    <w:pPr>
      <w:pStyle w:val="a4"/>
      <w:rPr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BC" w:rsidRDefault="00D77DBC" w:rsidP="005A3B72">
      <w:r>
        <w:separator/>
      </w:r>
    </w:p>
  </w:footnote>
  <w:footnote w:type="continuationSeparator" w:id="0">
    <w:p w:rsidR="00D77DBC" w:rsidRDefault="00D77DBC" w:rsidP="005A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6DA"/>
    <w:multiLevelType w:val="hybridMultilevel"/>
    <w:tmpl w:val="4C468D10"/>
    <w:lvl w:ilvl="0" w:tplc="886AD34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0C5360"/>
    <w:multiLevelType w:val="hybridMultilevel"/>
    <w:tmpl w:val="E556B9FC"/>
    <w:lvl w:ilvl="0" w:tplc="0144C7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57B3"/>
    <w:multiLevelType w:val="hybridMultilevel"/>
    <w:tmpl w:val="65A605FA"/>
    <w:lvl w:ilvl="0" w:tplc="C94AABCE">
      <w:start w:val="7"/>
      <w:numFmt w:val="decimal"/>
      <w:lvlText w:val="%1"/>
      <w:lvlJc w:val="left"/>
      <w:pPr>
        <w:ind w:left="29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CD66FFA"/>
    <w:multiLevelType w:val="hybridMultilevel"/>
    <w:tmpl w:val="594071B2"/>
    <w:lvl w:ilvl="0" w:tplc="5D285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1347"/>
    <w:multiLevelType w:val="hybridMultilevel"/>
    <w:tmpl w:val="8A14C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7E6B"/>
    <w:multiLevelType w:val="hybridMultilevel"/>
    <w:tmpl w:val="46BC1ABA"/>
    <w:lvl w:ilvl="0" w:tplc="95CC5E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07F20"/>
    <w:multiLevelType w:val="hybridMultilevel"/>
    <w:tmpl w:val="22AA50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D0545"/>
    <w:multiLevelType w:val="hybridMultilevel"/>
    <w:tmpl w:val="32041F0A"/>
    <w:lvl w:ilvl="0" w:tplc="DD300CE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30AD4"/>
    <w:multiLevelType w:val="hybridMultilevel"/>
    <w:tmpl w:val="5720E2A8"/>
    <w:lvl w:ilvl="0" w:tplc="05944A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375DE1"/>
    <w:multiLevelType w:val="hybridMultilevel"/>
    <w:tmpl w:val="B8F2A30C"/>
    <w:lvl w:ilvl="0" w:tplc="7D2ED5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043B8"/>
    <w:multiLevelType w:val="hybridMultilevel"/>
    <w:tmpl w:val="F04AD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86A48"/>
    <w:multiLevelType w:val="hybridMultilevel"/>
    <w:tmpl w:val="32E01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A6A21"/>
    <w:multiLevelType w:val="hybridMultilevel"/>
    <w:tmpl w:val="9C9EC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D4712"/>
    <w:multiLevelType w:val="hybridMultilevel"/>
    <w:tmpl w:val="5BFA202C"/>
    <w:lvl w:ilvl="0" w:tplc="0008A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CE5928"/>
    <w:multiLevelType w:val="hybridMultilevel"/>
    <w:tmpl w:val="9CAE2BA0"/>
    <w:lvl w:ilvl="0" w:tplc="B6A8E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65E44"/>
    <w:multiLevelType w:val="hybridMultilevel"/>
    <w:tmpl w:val="D708D908"/>
    <w:lvl w:ilvl="0" w:tplc="C018E9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DF"/>
    <w:rsid w:val="000269DC"/>
    <w:rsid w:val="000D7B2A"/>
    <w:rsid w:val="001033DD"/>
    <w:rsid w:val="00105AAB"/>
    <w:rsid w:val="001215AE"/>
    <w:rsid w:val="00156D55"/>
    <w:rsid w:val="00162410"/>
    <w:rsid w:val="002016A3"/>
    <w:rsid w:val="002671B9"/>
    <w:rsid w:val="002A2AD2"/>
    <w:rsid w:val="0030734A"/>
    <w:rsid w:val="0033799F"/>
    <w:rsid w:val="003715ED"/>
    <w:rsid w:val="00387830"/>
    <w:rsid w:val="003A000F"/>
    <w:rsid w:val="003A204E"/>
    <w:rsid w:val="003E6F79"/>
    <w:rsid w:val="003F00E2"/>
    <w:rsid w:val="0042614E"/>
    <w:rsid w:val="0043777E"/>
    <w:rsid w:val="0047595B"/>
    <w:rsid w:val="00486F50"/>
    <w:rsid w:val="004E6C28"/>
    <w:rsid w:val="004F5196"/>
    <w:rsid w:val="00533C80"/>
    <w:rsid w:val="00554FBF"/>
    <w:rsid w:val="005A3B72"/>
    <w:rsid w:val="0061279E"/>
    <w:rsid w:val="006456A5"/>
    <w:rsid w:val="0065163C"/>
    <w:rsid w:val="006C08CB"/>
    <w:rsid w:val="006F4E9F"/>
    <w:rsid w:val="007022FD"/>
    <w:rsid w:val="00725BFC"/>
    <w:rsid w:val="00734DAB"/>
    <w:rsid w:val="007D5490"/>
    <w:rsid w:val="008576FC"/>
    <w:rsid w:val="008A12A4"/>
    <w:rsid w:val="008B7F5F"/>
    <w:rsid w:val="009375FA"/>
    <w:rsid w:val="00937F30"/>
    <w:rsid w:val="00996993"/>
    <w:rsid w:val="009A5D69"/>
    <w:rsid w:val="009B7257"/>
    <w:rsid w:val="009E4C39"/>
    <w:rsid w:val="00A05CAC"/>
    <w:rsid w:val="00A65627"/>
    <w:rsid w:val="00A823EE"/>
    <w:rsid w:val="00AB337B"/>
    <w:rsid w:val="00B14B20"/>
    <w:rsid w:val="00B165C3"/>
    <w:rsid w:val="00B1750D"/>
    <w:rsid w:val="00BA647B"/>
    <w:rsid w:val="00BE57B3"/>
    <w:rsid w:val="00C05752"/>
    <w:rsid w:val="00C51F2D"/>
    <w:rsid w:val="00C8314A"/>
    <w:rsid w:val="00C913F7"/>
    <w:rsid w:val="00CA1D00"/>
    <w:rsid w:val="00CB5836"/>
    <w:rsid w:val="00CC6963"/>
    <w:rsid w:val="00D52D50"/>
    <w:rsid w:val="00D77DBC"/>
    <w:rsid w:val="00DB761C"/>
    <w:rsid w:val="00E25F67"/>
    <w:rsid w:val="00E665A8"/>
    <w:rsid w:val="00E731BC"/>
    <w:rsid w:val="00EB4E1E"/>
    <w:rsid w:val="00EC4C95"/>
    <w:rsid w:val="00EC77DF"/>
    <w:rsid w:val="00F1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A000F"/>
    <w:pPr>
      <w:keepNext/>
      <w:ind w:left="4962" w:right="-279"/>
      <w:jc w:val="both"/>
      <w:outlineLvl w:val="0"/>
    </w:pPr>
    <w:rPr>
      <w:rFonts w:ascii="Palatino Linotype" w:hAnsi="Palatino Linotype"/>
      <w:b/>
      <w:sz w:val="18"/>
      <w:szCs w:val="1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000F"/>
    <w:pPr>
      <w:keepNext/>
      <w:tabs>
        <w:tab w:val="left" w:pos="6240"/>
      </w:tabs>
      <w:ind w:left="-360"/>
      <w:jc w:val="center"/>
      <w:outlineLvl w:val="1"/>
    </w:pPr>
    <w:rPr>
      <w:rFonts w:ascii="Palatino Linotype" w:hAnsi="Palatino Linotype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000F"/>
    <w:pPr>
      <w:keepNext/>
      <w:tabs>
        <w:tab w:val="left" w:pos="6240"/>
      </w:tabs>
      <w:jc w:val="center"/>
      <w:outlineLvl w:val="2"/>
    </w:pPr>
    <w:rPr>
      <w:rFonts w:ascii="Palatino Linotype" w:hAnsi="Palatino Linotype"/>
      <w:b/>
      <w:sz w:val="20"/>
      <w:szCs w:val="20"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000F"/>
    <w:pPr>
      <w:keepNext/>
      <w:ind w:left="2880" w:firstLine="720"/>
      <w:jc w:val="both"/>
      <w:outlineLvl w:val="3"/>
    </w:pPr>
    <w:rPr>
      <w:rFonts w:ascii="Constantia" w:hAnsi="Constantia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77DF"/>
    <w:rPr>
      <w:color w:val="0000FF"/>
      <w:u w:val="single"/>
    </w:rPr>
  </w:style>
  <w:style w:type="paragraph" w:styleId="a3">
    <w:name w:val="header"/>
    <w:basedOn w:val="a"/>
    <w:link w:val="Char"/>
    <w:rsid w:val="00EC77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EC77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EC77DF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C77DF"/>
    <w:pPr>
      <w:ind w:left="720"/>
    </w:pPr>
  </w:style>
  <w:style w:type="paragraph" w:customStyle="1" w:styleId="10">
    <w:name w:val="Παράγραφος λίστας1"/>
    <w:basedOn w:val="a"/>
    <w:rsid w:val="00EC77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C77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C77D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ListParagraph1">
    <w:name w:val="List Paragraph1"/>
    <w:basedOn w:val="a"/>
    <w:qFormat/>
    <w:rsid w:val="006F4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1Char">
    <w:name w:val="Επικεφαλίδα 1 Char"/>
    <w:basedOn w:val="a0"/>
    <w:link w:val="1"/>
    <w:uiPriority w:val="9"/>
    <w:rsid w:val="003A000F"/>
    <w:rPr>
      <w:rFonts w:ascii="Palatino Linotype" w:eastAsia="Times New Roman" w:hAnsi="Palatino Linotype" w:cs="Times New Roman"/>
      <w:b/>
      <w:sz w:val="18"/>
      <w:szCs w:val="1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A000F"/>
    <w:rPr>
      <w:rFonts w:ascii="Palatino Linotype" w:eastAsia="Times New Roman" w:hAnsi="Palatino Linotype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A000F"/>
    <w:rPr>
      <w:rFonts w:ascii="Palatino Linotype" w:eastAsia="Times New Roman" w:hAnsi="Palatino Linotype" w:cs="Times New Roman"/>
      <w:b/>
      <w:sz w:val="20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3A000F"/>
    <w:rPr>
      <w:rFonts w:ascii="Constantia" w:eastAsia="Times New Roman" w:hAnsi="Constantia" w:cs="Times New Roman"/>
      <w:i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oconference@auth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et.auth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2017-05-10T10:19:00Z</cp:lastPrinted>
  <dcterms:created xsi:type="dcterms:W3CDTF">2017-05-26T09:42:00Z</dcterms:created>
  <dcterms:modified xsi:type="dcterms:W3CDTF">2017-05-26T09:42:00Z</dcterms:modified>
</cp:coreProperties>
</file>