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6" w:type="dxa"/>
        <w:tblInd w:w="288" w:type="dxa"/>
        <w:tblBorders>
          <w:bottom w:val="single" w:sz="4" w:space="0" w:color="auto"/>
        </w:tblBorders>
        <w:tblLook w:val="00BF"/>
      </w:tblPr>
      <w:tblGrid>
        <w:gridCol w:w="1947"/>
        <w:gridCol w:w="236"/>
        <w:gridCol w:w="4016"/>
        <w:gridCol w:w="240"/>
        <w:gridCol w:w="3031"/>
        <w:gridCol w:w="240"/>
        <w:gridCol w:w="236"/>
      </w:tblGrid>
      <w:tr w:rsidR="00EC77DF" w:rsidRPr="00A845A8" w:rsidTr="006F4E9F">
        <w:trPr>
          <w:cantSplit/>
          <w:trHeight w:val="472"/>
        </w:trPr>
        <w:tc>
          <w:tcPr>
            <w:tcW w:w="1947" w:type="dxa"/>
            <w:vAlign w:val="center"/>
          </w:tcPr>
          <w:p w:rsidR="00EC77DF" w:rsidRPr="00A845A8" w:rsidRDefault="00EC77DF" w:rsidP="006F4E9F">
            <w:pPr>
              <w:tabs>
                <w:tab w:val="left" w:pos="8085"/>
              </w:tabs>
              <w:ind w:left="36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ΕΛΛΗΝΙΚΗ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A845A8">
              <w:rPr>
                <w:rFonts w:ascii="Calibri" w:hAnsi="Calibri" w:cs="Arial"/>
                <w:sz w:val="22"/>
                <w:szCs w:val="22"/>
              </w:rPr>
              <w:t>ΔΗΜΟΚΡΑΤΙΑ</w:t>
            </w:r>
          </w:p>
        </w:tc>
        <w:tc>
          <w:tcPr>
            <w:tcW w:w="236" w:type="dxa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7287" w:type="dxa"/>
            <w:gridSpan w:val="3"/>
            <w:vAlign w:val="center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Arial"/>
                <w:b/>
              </w:rPr>
            </w:pPr>
            <w:r w:rsidRPr="00A845A8">
              <w:rPr>
                <w:rFonts w:ascii="Calibri" w:hAnsi="Calibri" w:cs="Arial"/>
                <w:b/>
                <w:sz w:val="22"/>
                <w:szCs w:val="22"/>
              </w:rPr>
              <w:t>ΣΧΟΛΗ ΕΠΙΣΤΗΜΩΝ ΥΓΕΙΑΣ</w:t>
            </w:r>
          </w:p>
        </w:tc>
        <w:tc>
          <w:tcPr>
            <w:tcW w:w="240" w:type="dxa"/>
            <w:vMerge w:val="restart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36" w:type="dxa"/>
            <w:vMerge w:val="restart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</w:tr>
      <w:tr w:rsidR="00EC77DF" w:rsidRPr="00A845A8" w:rsidTr="006F4E9F">
        <w:trPr>
          <w:cantSplit/>
        </w:trPr>
        <w:tc>
          <w:tcPr>
            <w:tcW w:w="1947" w:type="dxa"/>
            <w:vMerge w:val="restart"/>
          </w:tcPr>
          <w:p w:rsidR="00EC77DF" w:rsidRPr="00A845A8" w:rsidRDefault="00EC77DF" w:rsidP="006F4E9F">
            <w:pPr>
              <w:tabs>
                <w:tab w:val="left" w:pos="8085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17550" cy="726440"/>
                  <wp:effectExtent l="19050" t="0" r="6350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4016" w:type="dxa"/>
            <w:vMerge w:val="restart"/>
          </w:tcPr>
          <w:p w:rsidR="00EC77DF" w:rsidRPr="00EC77DF" w:rsidRDefault="00EC77DF" w:rsidP="006F4E9F">
            <w:pPr>
              <w:tabs>
                <w:tab w:val="left" w:pos="8085"/>
              </w:tabs>
              <w:rPr>
                <w:rFonts w:ascii="Calibri" w:hAnsi="Calibri" w:cs="Arial"/>
                <w:b/>
              </w:rPr>
            </w:pPr>
            <w:r w:rsidRPr="00A845A8">
              <w:rPr>
                <w:rFonts w:ascii="Calibri" w:hAnsi="Calibri" w:cs="Arial"/>
                <w:b/>
                <w:sz w:val="22"/>
                <w:szCs w:val="22"/>
              </w:rPr>
              <w:t>ΤΜΗΜΑ ΚΤΗΝΙΑΤΡΙΚΗΣ</w:t>
            </w:r>
          </w:p>
          <w:p w:rsidR="00EC77DF" w:rsidRPr="00A845A8" w:rsidRDefault="00EC77DF" w:rsidP="00F91DE3">
            <w:pPr>
              <w:tabs>
                <w:tab w:val="left" w:pos="8085"/>
              </w:tabs>
              <w:spacing w:afterLines="20"/>
              <w:rPr>
                <w:rFonts w:ascii="Calibri" w:hAnsi="Calibri" w:cs="Arial"/>
                <w:i/>
                <w:w w:val="90"/>
              </w:rPr>
            </w:pPr>
            <w:r w:rsidRPr="00A845A8">
              <w:rPr>
                <w:rFonts w:ascii="Calibri" w:hAnsi="Calibri" w:cs="Arial"/>
                <w:sz w:val="22"/>
                <w:szCs w:val="22"/>
              </w:rPr>
              <w:t>Γραμματεία</w:t>
            </w:r>
            <w:r w:rsidRPr="00A845A8">
              <w:rPr>
                <w:rFonts w:ascii="Calibri" w:hAnsi="Calibri" w:cs="Arial"/>
                <w:i/>
                <w:w w:val="90"/>
                <w:sz w:val="22"/>
                <w:szCs w:val="22"/>
              </w:rPr>
              <w:t xml:space="preserve"> </w:t>
            </w:r>
          </w:p>
          <w:p w:rsidR="00EC77DF" w:rsidRPr="00A845A8" w:rsidRDefault="00EC77DF" w:rsidP="00F91DE3">
            <w:pPr>
              <w:tabs>
                <w:tab w:val="left" w:pos="8085"/>
              </w:tabs>
              <w:spacing w:afterLines="20"/>
              <w:rPr>
                <w:rFonts w:ascii="Calibri" w:hAnsi="Calibri" w:cs="Arial"/>
                <w:i/>
                <w:w w:val="90"/>
              </w:rPr>
            </w:pPr>
          </w:p>
          <w:p w:rsidR="00EC77DF" w:rsidRPr="00261AEB" w:rsidRDefault="00EC77DF" w:rsidP="00F91DE3">
            <w:pPr>
              <w:tabs>
                <w:tab w:val="left" w:pos="8085"/>
              </w:tabs>
              <w:spacing w:afterLines="20"/>
              <w:ind w:right="-98"/>
              <w:rPr>
                <w:rFonts w:ascii="Calibri" w:hAnsi="Calibri" w:cs="Tahoma"/>
              </w:rPr>
            </w:pPr>
            <w:r w:rsidRPr="00A845A8">
              <w:rPr>
                <w:rFonts w:ascii="Calibri" w:hAnsi="Calibri" w:cs="Arial"/>
                <w:i/>
                <w:w w:val="90"/>
                <w:sz w:val="22"/>
                <w:szCs w:val="22"/>
              </w:rPr>
              <w:t>Πληροφορίες:</w:t>
            </w:r>
            <w:r w:rsidR="00E731B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261AEB">
              <w:rPr>
                <w:rFonts w:ascii="Calibri" w:hAnsi="Calibri" w:cs="Arial"/>
                <w:i/>
                <w:sz w:val="22"/>
                <w:szCs w:val="22"/>
              </w:rPr>
              <w:t>Μ. Πεταλούδη</w:t>
            </w:r>
          </w:p>
        </w:tc>
        <w:tc>
          <w:tcPr>
            <w:tcW w:w="240" w:type="dxa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3031" w:type="dxa"/>
            <w:vMerge w:val="restart"/>
            <w:vAlign w:val="bottom"/>
          </w:tcPr>
          <w:p w:rsidR="00EC77DF" w:rsidRPr="009375FA" w:rsidRDefault="00EC77DF" w:rsidP="00F91DE3">
            <w:pPr>
              <w:tabs>
                <w:tab w:val="left" w:pos="8085"/>
              </w:tabs>
              <w:spacing w:afterLines="20"/>
              <w:rPr>
                <w:rFonts w:ascii="Calibri" w:hAnsi="Calibri" w:cs="Arial"/>
              </w:rPr>
            </w:pPr>
            <w:r w:rsidRPr="00A845A8">
              <w:rPr>
                <w:rFonts w:ascii="Calibri" w:hAnsi="Calibri" w:cs="Arial"/>
                <w:sz w:val="22"/>
                <w:szCs w:val="22"/>
              </w:rPr>
              <w:t xml:space="preserve">Θεσσαλονίκη,     </w:t>
            </w:r>
            <w:r>
              <w:rPr>
                <w:rFonts w:ascii="Calibri" w:hAnsi="Calibri" w:cs="Arial"/>
                <w:sz w:val="22"/>
                <w:szCs w:val="22"/>
              </w:rPr>
              <w:t>…………………..</w:t>
            </w:r>
          </w:p>
        </w:tc>
        <w:tc>
          <w:tcPr>
            <w:tcW w:w="240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36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</w:tr>
      <w:tr w:rsidR="00EC77DF" w:rsidRPr="00A845A8" w:rsidTr="006F4E9F">
        <w:trPr>
          <w:cantSplit/>
          <w:trHeight w:val="227"/>
        </w:trPr>
        <w:tc>
          <w:tcPr>
            <w:tcW w:w="1947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36" w:type="dxa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4016" w:type="dxa"/>
            <w:vMerge/>
            <w:vAlign w:val="center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40" w:type="dxa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3031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40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36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</w:tr>
      <w:tr w:rsidR="00EC77DF" w:rsidRPr="00A845A8" w:rsidTr="006F4E9F">
        <w:trPr>
          <w:cantSplit/>
          <w:trHeight w:val="240"/>
        </w:trPr>
        <w:tc>
          <w:tcPr>
            <w:tcW w:w="1947" w:type="dxa"/>
            <w:vMerge w:val="restart"/>
          </w:tcPr>
          <w:p w:rsidR="00EC77DF" w:rsidRPr="00A845A8" w:rsidRDefault="00EC77DF" w:rsidP="006F4E9F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spacing w:val="20"/>
              </w:rPr>
            </w:pPr>
            <w:r w:rsidRPr="00A845A8">
              <w:rPr>
                <w:rFonts w:ascii="Calibri" w:hAnsi="Calibri" w:cs="Arial"/>
                <w:spacing w:val="20"/>
                <w:sz w:val="22"/>
                <w:szCs w:val="22"/>
              </w:rPr>
              <w:t>ΑΡΙΣΤΟΤΕΛΕΙΟ</w:t>
            </w:r>
          </w:p>
          <w:p w:rsidR="00EC77DF" w:rsidRPr="00A845A8" w:rsidRDefault="00EC77DF" w:rsidP="006F4E9F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spacing w:val="18"/>
              </w:rPr>
            </w:pPr>
            <w:r w:rsidRPr="00A845A8">
              <w:rPr>
                <w:rFonts w:ascii="Calibri" w:hAnsi="Calibri" w:cs="Arial"/>
                <w:spacing w:val="18"/>
                <w:sz w:val="22"/>
                <w:szCs w:val="22"/>
              </w:rPr>
              <w:t>ΠΑΝΕΠΙΣΤΗΜΙΟ</w:t>
            </w:r>
          </w:p>
          <w:p w:rsidR="00EC77DF" w:rsidRPr="00A845A8" w:rsidRDefault="00EC77DF" w:rsidP="00F91DE3">
            <w:pPr>
              <w:tabs>
                <w:tab w:val="left" w:pos="8085"/>
              </w:tabs>
              <w:spacing w:afterLines="20"/>
              <w:jc w:val="center"/>
              <w:rPr>
                <w:rFonts w:ascii="Calibri" w:hAnsi="Calibri" w:cs="Tahoma"/>
              </w:rPr>
            </w:pPr>
            <w:r w:rsidRPr="00A845A8">
              <w:rPr>
                <w:rFonts w:ascii="Calibri" w:hAnsi="Calibri" w:cs="Arial"/>
                <w:spacing w:val="18"/>
                <w:sz w:val="22"/>
                <w:szCs w:val="22"/>
              </w:rPr>
              <w:t>ΘΕΣΣΑΛΟΝΙΚΗΣ</w:t>
            </w:r>
          </w:p>
        </w:tc>
        <w:tc>
          <w:tcPr>
            <w:tcW w:w="236" w:type="dxa"/>
            <w:vMerge w:val="restart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4016" w:type="dxa"/>
            <w:vAlign w:val="center"/>
          </w:tcPr>
          <w:p w:rsidR="00EC77DF" w:rsidRPr="00554FBF" w:rsidRDefault="00EC77DF" w:rsidP="006F4E9F">
            <w:pPr>
              <w:tabs>
                <w:tab w:val="left" w:pos="8085"/>
              </w:tabs>
              <w:rPr>
                <w:rFonts w:ascii="Calibri" w:hAnsi="Calibri" w:cs="Arial"/>
              </w:rPr>
            </w:pPr>
            <w:proofErr w:type="spellStart"/>
            <w:r w:rsidRPr="00A845A8">
              <w:rPr>
                <w:rFonts w:ascii="Calibri" w:hAnsi="Calibri" w:cs="Arial"/>
                <w:i/>
                <w:w w:val="90"/>
                <w:sz w:val="22"/>
                <w:szCs w:val="22"/>
              </w:rPr>
              <w:t>Τηλ</w:t>
            </w:r>
            <w:proofErr w:type="spellEnd"/>
            <w:r w:rsidRPr="00A845A8">
              <w:rPr>
                <w:rFonts w:ascii="Calibri" w:hAnsi="Calibri" w:cs="Arial"/>
                <w:i/>
                <w:sz w:val="22"/>
                <w:szCs w:val="22"/>
              </w:rPr>
              <w:t xml:space="preserve">. :  </w:t>
            </w:r>
            <w:r w:rsidR="00554FBF">
              <w:rPr>
                <w:rFonts w:ascii="Calibri" w:hAnsi="Calibri" w:cs="Arial"/>
                <w:sz w:val="22"/>
                <w:szCs w:val="22"/>
              </w:rPr>
              <w:t xml:space="preserve">2310 99 </w:t>
            </w:r>
            <w:r w:rsidR="00E731BC">
              <w:rPr>
                <w:rFonts w:ascii="Calibri" w:hAnsi="Calibri" w:cs="Arial"/>
                <w:sz w:val="22"/>
                <w:szCs w:val="22"/>
              </w:rPr>
              <w:t>52</w:t>
            </w:r>
            <w:r w:rsidR="000D7B2A">
              <w:rPr>
                <w:rFonts w:ascii="Calibri" w:hAnsi="Calibri" w:cs="Arial"/>
                <w:sz w:val="22"/>
                <w:szCs w:val="22"/>
              </w:rPr>
              <w:t>19-52</w:t>
            </w:r>
            <w:r w:rsidR="00E731BC">
              <w:rPr>
                <w:rFonts w:ascii="Calibri" w:hAnsi="Calibri" w:cs="Arial"/>
                <w:sz w:val="22"/>
                <w:szCs w:val="22"/>
              </w:rPr>
              <w:t>31</w:t>
            </w:r>
          </w:p>
          <w:p w:rsidR="00EC77DF" w:rsidRPr="00554FBF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  <w:r w:rsidRPr="00A845A8">
              <w:rPr>
                <w:rFonts w:ascii="Calibri" w:hAnsi="Calibri" w:cs="Arial"/>
                <w:i/>
                <w:w w:val="90"/>
                <w:sz w:val="22"/>
                <w:szCs w:val="22"/>
                <w:lang w:val="en-US"/>
              </w:rPr>
              <w:t>Fax</w:t>
            </w:r>
            <w:r w:rsidRPr="00A845A8">
              <w:rPr>
                <w:rFonts w:ascii="Calibri" w:hAnsi="Calibri" w:cs="Arial"/>
                <w:i/>
                <w:sz w:val="22"/>
                <w:szCs w:val="22"/>
              </w:rPr>
              <w:t xml:space="preserve">:  </w:t>
            </w:r>
            <w:r w:rsidRPr="00554FBF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A845A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A845A8">
              <w:rPr>
                <w:rFonts w:ascii="Calibri" w:hAnsi="Calibri" w:cs="Arial"/>
                <w:sz w:val="22"/>
                <w:szCs w:val="22"/>
              </w:rPr>
              <w:t xml:space="preserve">2310 99 </w:t>
            </w:r>
            <w:r w:rsidRPr="00554FBF">
              <w:rPr>
                <w:rFonts w:ascii="Calibri" w:hAnsi="Calibri" w:cs="Arial"/>
                <w:sz w:val="22"/>
                <w:szCs w:val="22"/>
              </w:rPr>
              <w:t>5218</w:t>
            </w:r>
          </w:p>
        </w:tc>
        <w:tc>
          <w:tcPr>
            <w:tcW w:w="240" w:type="dxa"/>
            <w:vMerge w:val="restart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3031" w:type="dxa"/>
            <w:vMerge w:val="restart"/>
          </w:tcPr>
          <w:p w:rsidR="00EC77DF" w:rsidRPr="00B1750D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  <w:r w:rsidRPr="00B1750D">
              <w:rPr>
                <w:rFonts w:ascii="Calibri" w:hAnsi="Calibri" w:cs="Arial"/>
                <w:w w:val="90"/>
                <w:sz w:val="22"/>
                <w:szCs w:val="22"/>
              </w:rPr>
              <w:t>Αριθμ. Πρωτ.  ……………………………</w:t>
            </w:r>
          </w:p>
        </w:tc>
        <w:tc>
          <w:tcPr>
            <w:tcW w:w="240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36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</w:tr>
      <w:tr w:rsidR="00EC77DF" w:rsidRPr="00DC7572" w:rsidTr="006F4E9F">
        <w:trPr>
          <w:cantSplit/>
          <w:trHeight w:val="240"/>
        </w:trPr>
        <w:tc>
          <w:tcPr>
            <w:tcW w:w="1947" w:type="dxa"/>
            <w:vMerge/>
          </w:tcPr>
          <w:p w:rsidR="00EC77DF" w:rsidRPr="00A845A8" w:rsidRDefault="00EC77DF" w:rsidP="006F4E9F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spacing w:val="20"/>
              </w:rPr>
            </w:pPr>
          </w:p>
        </w:tc>
        <w:tc>
          <w:tcPr>
            <w:tcW w:w="236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4016" w:type="dxa"/>
            <w:vAlign w:val="center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  <w:lang w:val="de-DE"/>
              </w:rPr>
            </w:pPr>
            <w:r w:rsidRPr="00A845A8">
              <w:rPr>
                <w:rFonts w:ascii="Calibri" w:hAnsi="Calibri" w:cs="Arial"/>
                <w:i/>
                <w:w w:val="90"/>
                <w:sz w:val="22"/>
                <w:szCs w:val="22"/>
                <w:lang w:val="de-DE"/>
              </w:rPr>
              <w:t>e</w:t>
            </w:r>
            <w:r w:rsidRPr="00E731BC">
              <w:rPr>
                <w:rFonts w:ascii="Calibri" w:hAnsi="Calibri" w:cs="Arial"/>
                <w:i/>
                <w:w w:val="90"/>
                <w:sz w:val="22"/>
                <w:szCs w:val="22"/>
                <w:lang w:val="en-US"/>
              </w:rPr>
              <w:t>-</w:t>
            </w:r>
            <w:proofErr w:type="spellStart"/>
            <w:r w:rsidRPr="00A845A8">
              <w:rPr>
                <w:rFonts w:ascii="Calibri" w:hAnsi="Calibri" w:cs="Arial"/>
                <w:i/>
                <w:w w:val="90"/>
                <w:sz w:val="22"/>
                <w:szCs w:val="22"/>
                <w:lang w:val="de-DE"/>
              </w:rPr>
              <w:t>mail</w:t>
            </w:r>
            <w:proofErr w:type="spellEnd"/>
            <w:r w:rsidRPr="00E731BC">
              <w:rPr>
                <w:rFonts w:ascii="Calibri" w:hAnsi="Calibri" w:cs="Arial"/>
                <w:i/>
                <w:w w:val="90"/>
                <w:sz w:val="22"/>
                <w:szCs w:val="22"/>
                <w:lang w:val="en-US"/>
              </w:rPr>
              <w:t xml:space="preserve">:   </w:t>
            </w:r>
            <w:proofErr w:type="spellStart"/>
            <w:r w:rsidRPr="00A845A8">
              <w:rPr>
                <w:rFonts w:ascii="Calibri" w:hAnsi="Calibri" w:cs="Arial"/>
                <w:sz w:val="22"/>
                <w:szCs w:val="22"/>
                <w:lang w:val="de-DE"/>
              </w:rPr>
              <w:t>info</w:t>
            </w:r>
            <w:proofErr w:type="spellEnd"/>
            <w:r w:rsidRPr="00A845A8">
              <w:rPr>
                <w:rFonts w:ascii="Calibri" w:hAnsi="Calibri" w:cs="Arial"/>
                <w:sz w:val="22"/>
                <w:szCs w:val="22"/>
                <w:lang w:val="de-DE"/>
              </w:rPr>
              <w:t>@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vet</w:t>
            </w:r>
            <w:r w:rsidRPr="00A845A8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  <w:proofErr w:type="spellStart"/>
            <w:r w:rsidRPr="00A845A8">
              <w:rPr>
                <w:rFonts w:ascii="Calibri" w:hAnsi="Calibri" w:cs="Arial"/>
                <w:sz w:val="22"/>
                <w:szCs w:val="22"/>
                <w:lang w:val="de-DE"/>
              </w:rPr>
              <w:t>auth.gr</w:t>
            </w:r>
            <w:proofErr w:type="spellEnd"/>
          </w:p>
        </w:tc>
        <w:tc>
          <w:tcPr>
            <w:tcW w:w="240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  <w:lang w:val="de-DE"/>
              </w:rPr>
            </w:pPr>
          </w:p>
        </w:tc>
        <w:tc>
          <w:tcPr>
            <w:tcW w:w="3031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  <w:lang w:val="de-DE"/>
              </w:rPr>
            </w:pPr>
          </w:p>
        </w:tc>
        <w:tc>
          <w:tcPr>
            <w:tcW w:w="240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  <w:lang w:val="de-DE"/>
              </w:rPr>
            </w:pPr>
          </w:p>
        </w:tc>
        <w:tc>
          <w:tcPr>
            <w:tcW w:w="236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  <w:lang w:val="de-DE"/>
              </w:rPr>
            </w:pPr>
          </w:p>
        </w:tc>
      </w:tr>
      <w:tr w:rsidR="00EC77DF" w:rsidRPr="00A845A8" w:rsidTr="006F4E9F">
        <w:trPr>
          <w:cantSplit/>
          <w:trHeight w:val="240"/>
        </w:trPr>
        <w:tc>
          <w:tcPr>
            <w:tcW w:w="1947" w:type="dxa"/>
            <w:vMerge/>
          </w:tcPr>
          <w:p w:rsidR="00EC77DF" w:rsidRPr="00A845A8" w:rsidRDefault="00EC77DF" w:rsidP="006F4E9F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spacing w:val="20"/>
                <w:lang w:val="de-DE"/>
              </w:rPr>
            </w:pPr>
          </w:p>
        </w:tc>
        <w:tc>
          <w:tcPr>
            <w:tcW w:w="236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  <w:lang w:val="de-DE"/>
              </w:rPr>
            </w:pPr>
          </w:p>
        </w:tc>
        <w:tc>
          <w:tcPr>
            <w:tcW w:w="4016" w:type="dxa"/>
            <w:vAlign w:val="center"/>
          </w:tcPr>
          <w:p w:rsidR="00EC77DF" w:rsidRPr="00B01CDC" w:rsidRDefault="00EC77DF" w:rsidP="006F4E9F">
            <w:pPr>
              <w:rPr>
                <w:rFonts w:ascii="Calibri" w:hAnsi="Calibri" w:cs="Arial"/>
              </w:rPr>
            </w:pPr>
            <w:r w:rsidRPr="00A845A8">
              <w:rPr>
                <w:rFonts w:ascii="Calibri" w:hAnsi="Calibri" w:cs="Arial"/>
                <w:i/>
                <w:w w:val="90"/>
                <w:sz w:val="22"/>
                <w:szCs w:val="22"/>
              </w:rPr>
              <w:t>Κτίριο</w:t>
            </w:r>
            <w:r w:rsidRPr="00A845A8">
              <w:rPr>
                <w:rFonts w:ascii="Calibri" w:hAnsi="Calibri" w:cs="Arial"/>
                <w:i/>
                <w:sz w:val="22"/>
                <w:szCs w:val="22"/>
              </w:rPr>
              <w:t xml:space="preserve"> :  </w:t>
            </w:r>
            <w:r w:rsidRPr="00A845A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Κτηνιατρικής</w:t>
            </w:r>
          </w:p>
        </w:tc>
        <w:tc>
          <w:tcPr>
            <w:tcW w:w="240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3031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40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36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</w:tr>
    </w:tbl>
    <w:p w:rsidR="00EC77DF" w:rsidRPr="00A845A8" w:rsidRDefault="00EC77DF" w:rsidP="00EC77DF">
      <w:pPr>
        <w:ind w:left="1080" w:right="304"/>
        <w:rPr>
          <w:rFonts w:ascii="Calibri" w:hAnsi="Calibri"/>
          <w:b/>
          <w:sz w:val="22"/>
          <w:szCs w:val="22"/>
        </w:rPr>
      </w:pPr>
      <w:r w:rsidRPr="00A845A8">
        <w:rPr>
          <w:rFonts w:ascii="Calibri" w:hAnsi="Calibri"/>
          <w:sz w:val="22"/>
          <w:szCs w:val="22"/>
        </w:rPr>
        <w:tab/>
      </w:r>
      <w:r w:rsidRPr="00A845A8">
        <w:rPr>
          <w:rFonts w:ascii="Calibri" w:hAnsi="Calibri"/>
          <w:b/>
          <w:sz w:val="22"/>
          <w:szCs w:val="22"/>
        </w:rPr>
        <w:t xml:space="preserve">       </w:t>
      </w:r>
      <w:r w:rsidRPr="00A845A8">
        <w:rPr>
          <w:rFonts w:ascii="Calibri" w:hAnsi="Calibri"/>
          <w:b/>
          <w:sz w:val="22"/>
          <w:szCs w:val="22"/>
        </w:rPr>
        <w:tab/>
        <w:t xml:space="preserve">      </w:t>
      </w:r>
      <w:r w:rsidRPr="00A845A8">
        <w:rPr>
          <w:rFonts w:ascii="Calibri" w:hAnsi="Calibri"/>
          <w:b/>
          <w:sz w:val="22"/>
          <w:szCs w:val="22"/>
        </w:rPr>
        <w:tab/>
        <w:t xml:space="preserve">      </w:t>
      </w:r>
      <w:r w:rsidRPr="00A845A8">
        <w:rPr>
          <w:rFonts w:ascii="Calibri" w:hAnsi="Calibri"/>
          <w:b/>
          <w:sz w:val="22"/>
          <w:szCs w:val="22"/>
        </w:rPr>
        <w:tab/>
      </w:r>
      <w:r w:rsidRPr="00A845A8">
        <w:rPr>
          <w:rFonts w:ascii="Calibri" w:hAnsi="Calibri"/>
          <w:b/>
          <w:sz w:val="22"/>
          <w:szCs w:val="22"/>
        </w:rPr>
        <w:tab/>
      </w:r>
      <w:r w:rsidRPr="00A845A8">
        <w:rPr>
          <w:rFonts w:ascii="Calibri" w:hAnsi="Calibri"/>
          <w:b/>
          <w:sz w:val="22"/>
          <w:szCs w:val="22"/>
        </w:rPr>
        <w:tab/>
      </w:r>
    </w:p>
    <w:p w:rsidR="00554FBF" w:rsidRDefault="00554FBF" w:rsidP="00EC77DF">
      <w:pPr>
        <w:ind w:left="4680" w:right="304" w:firstLine="360"/>
        <w:rPr>
          <w:rFonts w:ascii="Calibri" w:hAnsi="Calibri"/>
        </w:rPr>
      </w:pPr>
    </w:p>
    <w:p w:rsidR="00B8779A" w:rsidRPr="00261AEB" w:rsidRDefault="00B8779A" w:rsidP="00261AEB">
      <w:pPr>
        <w:pStyle w:val="1"/>
        <w:ind w:left="6663"/>
        <w:rPr>
          <w:rFonts w:asciiTheme="minorHAnsi" w:hAnsiTheme="minorHAnsi"/>
        </w:rPr>
      </w:pPr>
      <w:r w:rsidRPr="00261AEB">
        <w:rPr>
          <w:rFonts w:asciiTheme="minorHAnsi" w:hAnsiTheme="minorHAnsi"/>
        </w:rPr>
        <w:t xml:space="preserve">Προς </w:t>
      </w:r>
    </w:p>
    <w:p w:rsidR="00B8779A" w:rsidRPr="00261AEB" w:rsidRDefault="00B8779A" w:rsidP="00261AEB">
      <w:pPr>
        <w:ind w:left="6663" w:right="-279"/>
        <w:rPr>
          <w:rFonts w:asciiTheme="minorHAnsi" w:hAnsiTheme="minorHAnsi"/>
        </w:rPr>
      </w:pPr>
      <w:r w:rsidRPr="00261AEB">
        <w:rPr>
          <w:rFonts w:asciiTheme="minorHAnsi" w:hAnsiTheme="minorHAnsi"/>
        </w:rPr>
        <w:t>τα τακτικά και αναπληρωματικά</w:t>
      </w:r>
    </w:p>
    <w:p w:rsidR="00B8779A" w:rsidRPr="00261AEB" w:rsidRDefault="00B8779A" w:rsidP="00261AEB">
      <w:pPr>
        <w:ind w:left="6663" w:right="-279"/>
        <w:rPr>
          <w:rFonts w:asciiTheme="minorHAnsi" w:hAnsiTheme="minorHAnsi"/>
        </w:rPr>
      </w:pPr>
      <w:r w:rsidRPr="00261AEB">
        <w:rPr>
          <w:rFonts w:asciiTheme="minorHAnsi" w:hAnsiTheme="minorHAnsi"/>
        </w:rPr>
        <w:t>μέλη</w:t>
      </w:r>
      <w:r w:rsidRPr="00261AEB">
        <w:rPr>
          <w:rFonts w:asciiTheme="minorHAnsi" w:hAnsiTheme="minorHAnsi"/>
          <w:b/>
        </w:rPr>
        <w:t xml:space="preserve"> </w:t>
      </w:r>
      <w:r w:rsidRPr="00261AEB">
        <w:rPr>
          <w:rFonts w:asciiTheme="minorHAnsi" w:hAnsiTheme="minorHAnsi"/>
        </w:rPr>
        <w:t>του Εκλεκτορικού Σώματος</w:t>
      </w:r>
    </w:p>
    <w:p w:rsidR="00B8779A" w:rsidRPr="00261AEB" w:rsidRDefault="00B8779A" w:rsidP="00261AEB">
      <w:pPr>
        <w:ind w:left="6663" w:right="-279"/>
        <w:rPr>
          <w:rFonts w:asciiTheme="minorHAnsi" w:hAnsiTheme="minorHAnsi"/>
          <w:i/>
        </w:rPr>
      </w:pPr>
      <w:r w:rsidRPr="00261AEB">
        <w:rPr>
          <w:rFonts w:asciiTheme="minorHAnsi" w:hAnsiTheme="minorHAnsi"/>
          <w:i/>
        </w:rPr>
        <w:t>(πίνακας αποδεκτών)</w:t>
      </w:r>
    </w:p>
    <w:p w:rsidR="00B8779A" w:rsidRPr="00261AEB" w:rsidRDefault="00B8779A" w:rsidP="00261AEB">
      <w:pPr>
        <w:pStyle w:val="1"/>
        <w:ind w:left="6663"/>
        <w:rPr>
          <w:rFonts w:asciiTheme="minorHAnsi" w:hAnsiTheme="minorHAnsi"/>
          <w:i/>
        </w:rPr>
      </w:pPr>
      <w:r w:rsidRPr="00261AEB">
        <w:rPr>
          <w:rFonts w:asciiTheme="minorHAnsi" w:hAnsiTheme="minorHAnsi"/>
          <w:b w:val="0"/>
        </w:rPr>
        <w:t xml:space="preserve">                                                                                               </w:t>
      </w:r>
      <w:bookmarkStart w:id="0" w:name="_GoBack"/>
      <w:bookmarkEnd w:id="0"/>
    </w:p>
    <w:p w:rsidR="00B8779A" w:rsidRPr="00261AEB" w:rsidRDefault="00B8779A" w:rsidP="00B8779A">
      <w:pPr>
        <w:ind w:left="4962" w:right="-279"/>
        <w:jc w:val="both"/>
        <w:rPr>
          <w:rFonts w:asciiTheme="minorHAnsi" w:hAnsiTheme="minorHAnsi"/>
        </w:rPr>
      </w:pPr>
    </w:p>
    <w:p w:rsidR="00B8779A" w:rsidRDefault="00B8779A" w:rsidP="00793478">
      <w:pPr>
        <w:ind w:left="284" w:right="386"/>
        <w:jc w:val="both"/>
        <w:rPr>
          <w:rFonts w:asciiTheme="minorHAnsi" w:hAnsiTheme="minorHAnsi"/>
        </w:rPr>
      </w:pPr>
      <w:r w:rsidRPr="00261AEB">
        <w:rPr>
          <w:rFonts w:asciiTheme="minorHAnsi" w:hAnsiTheme="minorHAnsi"/>
          <w:b/>
        </w:rPr>
        <w:t>ΘΕΜΑ: Ορισμός Τακτικών και Αναπληρωματικών μελών Εκλεκτορικού Σώματος</w:t>
      </w:r>
      <w:r w:rsidRPr="00261AEB">
        <w:rPr>
          <w:rFonts w:asciiTheme="minorHAnsi" w:hAnsiTheme="minorHAnsi"/>
        </w:rPr>
        <w:t xml:space="preserve"> για την πλήρωση </w:t>
      </w:r>
      <w:r w:rsidR="00261AEB">
        <w:rPr>
          <w:rFonts w:asciiTheme="minorHAnsi" w:hAnsiTheme="minorHAnsi"/>
        </w:rPr>
        <w:t xml:space="preserve">μίας (1) </w:t>
      </w:r>
      <w:r w:rsidR="00531C1B">
        <w:rPr>
          <w:rFonts w:asciiTheme="minorHAnsi" w:hAnsiTheme="minorHAnsi"/>
        </w:rPr>
        <w:t xml:space="preserve">κενής </w:t>
      </w:r>
      <w:r w:rsidR="00261AEB">
        <w:rPr>
          <w:rFonts w:asciiTheme="minorHAnsi" w:hAnsiTheme="minorHAnsi"/>
        </w:rPr>
        <w:t>θέσης στη βαθμίδα του Ε</w:t>
      </w:r>
      <w:r w:rsidRPr="00261AEB">
        <w:rPr>
          <w:rFonts w:asciiTheme="minorHAnsi" w:hAnsiTheme="minorHAnsi"/>
        </w:rPr>
        <w:t>πίκουρου καθηγητή με γνωστικό αντικείμενο «</w:t>
      </w:r>
      <w:r w:rsidR="00261AEB" w:rsidRPr="00531C1B">
        <w:rPr>
          <w:rFonts w:asciiTheme="minorHAnsi" w:hAnsiTheme="minorHAnsi"/>
          <w:b/>
        </w:rPr>
        <w:t>Παθολογία Πτηνών</w:t>
      </w:r>
      <w:r w:rsidR="00261AEB">
        <w:rPr>
          <w:rFonts w:asciiTheme="minorHAnsi" w:hAnsiTheme="minorHAnsi"/>
        </w:rPr>
        <w:t xml:space="preserve">», με υποψηφίους τους </w:t>
      </w:r>
      <w:r w:rsidR="005357C6">
        <w:rPr>
          <w:rFonts w:asciiTheme="minorHAnsi" w:hAnsiTheme="minorHAnsi"/>
        </w:rPr>
        <w:t xml:space="preserve">Κτηνιάτρους </w:t>
      </w:r>
      <w:r w:rsidR="00261AEB">
        <w:rPr>
          <w:rFonts w:asciiTheme="minorHAnsi" w:hAnsiTheme="minorHAnsi"/>
        </w:rPr>
        <w:t>κ.</w:t>
      </w:r>
      <w:r w:rsidRPr="00261AEB">
        <w:rPr>
          <w:rFonts w:asciiTheme="minorHAnsi" w:hAnsiTheme="minorHAnsi"/>
        </w:rPr>
        <w:t xml:space="preserve">κ. </w:t>
      </w:r>
      <w:r w:rsidR="00261AEB" w:rsidRPr="00531C1B">
        <w:rPr>
          <w:rFonts w:asciiTheme="minorHAnsi" w:hAnsiTheme="minorHAnsi"/>
          <w:b/>
        </w:rPr>
        <w:t xml:space="preserve">Γ. </w:t>
      </w:r>
      <w:proofErr w:type="spellStart"/>
      <w:r w:rsidR="00261AEB" w:rsidRPr="00531C1B">
        <w:rPr>
          <w:rFonts w:asciiTheme="minorHAnsi" w:hAnsiTheme="minorHAnsi"/>
          <w:b/>
        </w:rPr>
        <w:t>Βαλιάκο</w:t>
      </w:r>
      <w:proofErr w:type="spellEnd"/>
      <w:r w:rsidRPr="00531C1B">
        <w:rPr>
          <w:rFonts w:asciiTheme="minorHAnsi" w:hAnsiTheme="minorHAnsi"/>
          <w:b/>
        </w:rPr>
        <w:t xml:space="preserve">, </w:t>
      </w:r>
      <w:r w:rsidRPr="00531C1B">
        <w:rPr>
          <w:rFonts w:asciiTheme="minorHAnsi" w:hAnsiTheme="minorHAnsi"/>
        </w:rPr>
        <w:t>και</w:t>
      </w:r>
      <w:r w:rsidRPr="00531C1B">
        <w:rPr>
          <w:rFonts w:asciiTheme="minorHAnsi" w:hAnsiTheme="minorHAnsi"/>
          <w:b/>
        </w:rPr>
        <w:t xml:space="preserve"> </w:t>
      </w:r>
      <w:r w:rsidR="00261AEB" w:rsidRPr="00531C1B">
        <w:rPr>
          <w:rFonts w:asciiTheme="minorHAnsi" w:hAnsiTheme="minorHAnsi"/>
          <w:b/>
        </w:rPr>
        <w:t xml:space="preserve">Β. </w:t>
      </w:r>
      <w:proofErr w:type="spellStart"/>
      <w:r w:rsidR="00261AEB" w:rsidRPr="00531C1B">
        <w:rPr>
          <w:rFonts w:asciiTheme="minorHAnsi" w:hAnsiTheme="minorHAnsi"/>
          <w:b/>
        </w:rPr>
        <w:t>Τσιούρη</w:t>
      </w:r>
      <w:proofErr w:type="spellEnd"/>
      <w:r w:rsidR="00261AEB" w:rsidRPr="005357C6">
        <w:rPr>
          <w:rFonts w:asciiTheme="minorHAnsi" w:hAnsiTheme="minorHAnsi"/>
        </w:rPr>
        <w:t>.</w:t>
      </w:r>
    </w:p>
    <w:p w:rsidR="00261AEB" w:rsidRPr="00261AEB" w:rsidRDefault="00261AEB" w:rsidP="00793478">
      <w:pPr>
        <w:ind w:left="284" w:right="386"/>
        <w:jc w:val="both"/>
        <w:rPr>
          <w:rFonts w:asciiTheme="minorHAnsi" w:hAnsiTheme="minorHAnsi"/>
        </w:rPr>
      </w:pPr>
    </w:p>
    <w:p w:rsidR="00B8779A" w:rsidRPr="00261AEB" w:rsidRDefault="00B8779A" w:rsidP="00793478">
      <w:pPr>
        <w:ind w:left="284" w:right="386"/>
        <w:jc w:val="both"/>
        <w:rPr>
          <w:rFonts w:asciiTheme="minorHAnsi" w:hAnsiTheme="minorHAnsi"/>
          <w:b/>
        </w:rPr>
      </w:pPr>
      <w:r w:rsidRPr="00261AEB">
        <w:rPr>
          <w:rFonts w:asciiTheme="minorHAnsi" w:hAnsiTheme="minorHAnsi"/>
        </w:rPr>
        <w:t xml:space="preserve">Αξιότιμοι </w:t>
      </w:r>
      <w:r w:rsidR="00261AEB" w:rsidRPr="00261AEB">
        <w:rPr>
          <w:rFonts w:asciiTheme="minorHAnsi" w:hAnsiTheme="minorHAnsi"/>
        </w:rPr>
        <w:t xml:space="preserve">Κυρίες </w:t>
      </w:r>
      <w:r w:rsidR="00261AEB">
        <w:rPr>
          <w:rFonts w:asciiTheme="minorHAnsi" w:hAnsiTheme="minorHAnsi"/>
        </w:rPr>
        <w:t xml:space="preserve">και </w:t>
      </w:r>
      <w:r w:rsidRPr="00261AEB">
        <w:rPr>
          <w:rFonts w:asciiTheme="minorHAnsi" w:hAnsiTheme="minorHAnsi"/>
        </w:rPr>
        <w:t>Κύριοι,</w:t>
      </w:r>
      <w:r w:rsidRPr="00261AEB">
        <w:rPr>
          <w:rFonts w:asciiTheme="minorHAnsi" w:hAnsiTheme="minorHAnsi"/>
          <w:b/>
        </w:rPr>
        <w:t xml:space="preserve"> </w:t>
      </w:r>
    </w:p>
    <w:p w:rsidR="00B8779A" w:rsidRPr="00261AEB" w:rsidRDefault="00B8779A" w:rsidP="00793478">
      <w:pPr>
        <w:ind w:left="284" w:right="386"/>
        <w:jc w:val="both"/>
        <w:rPr>
          <w:rFonts w:asciiTheme="minorHAnsi" w:hAnsiTheme="minorHAnsi" w:cs="Arial"/>
          <w:lang w:val="fr-FR"/>
        </w:rPr>
      </w:pPr>
    </w:p>
    <w:p w:rsidR="00B8779A" w:rsidRPr="00261AEB" w:rsidRDefault="00B8779A" w:rsidP="00793478">
      <w:pPr>
        <w:ind w:left="284" w:right="386"/>
        <w:jc w:val="both"/>
        <w:rPr>
          <w:rFonts w:asciiTheme="minorHAnsi" w:hAnsiTheme="minorHAnsi" w:cs="Arial"/>
        </w:rPr>
      </w:pPr>
      <w:r w:rsidRPr="00261AEB">
        <w:rPr>
          <w:rFonts w:asciiTheme="minorHAnsi" w:hAnsiTheme="minorHAnsi" w:cs="Arial"/>
        </w:rPr>
        <w:t>λαμβάνοντας υπόψη:</w:t>
      </w:r>
    </w:p>
    <w:p w:rsidR="00531C1B" w:rsidRDefault="00B8779A" w:rsidP="00793478">
      <w:pPr>
        <w:ind w:left="284" w:right="386"/>
        <w:jc w:val="both"/>
        <w:rPr>
          <w:rFonts w:asciiTheme="minorHAnsi" w:hAnsiTheme="minorHAnsi"/>
        </w:rPr>
      </w:pPr>
      <w:r w:rsidRPr="00261AEB">
        <w:rPr>
          <w:rFonts w:asciiTheme="minorHAnsi" w:hAnsiTheme="minorHAnsi"/>
        </w:rPr>
        <w:t xml:space="preserve">α) </w:t>
      </w:r>
      <w:r w:rsidR="00531C1B">
        <w:rPr>
          <w:rFonts w:asciiTheme="minorHAnsi" w:hAnsiTheme="minorHAnsi"/>
        </w:rPr>
        <w:t>την έγκρι</w:t>
      </w:r>
      <w:r w:rsidR="00793478">
        <w:rPr>
          <w:rFonts w:asciiTheme="minorHAnsi" w:hAnsiTheme="minorHAnsi"/>
        </w:rPr>
        <w:t>ση της προκήρυξης της θέσης στη</w:t>
      </w:r>
      <w:r w:rsidR="00531C1B">
        <w:rPr>
          <w:rFonts w:asciiTheme="minorHAnsi" w:hAnsiTheme="minorHAnsi"/>
        </w:rPr>
        <w:t xml:space="preserve"> ΓΣΕΣ του Τμ. Κτηνιατρικής αριθμ. 70/6-9-2016</w:t>
      </w:r>
    </w:p>
    <w:p w:rsidR="00531C1B" w:rsidRDefault="00B8779A" w:rsidP="00793478">
      <w:pPr>
        <w:ind w:left="284" w:right="386"/>
        <w:jc w:val="both"/>
        <w:rPr>
          <w:rFonts w:asciiTheme="minorHAnsi" w:hAnsiTheme="minorHAnsi" w:cs="Arial"/>
        </w:rPr>
      </w:pPr>
      <w:r w:rsidRPr="00261AEB">
        <w:rPr>
          <w:rFonts w:asciiTheme="minorHAnsi" w:hAnsiTheme="minorHAnsi" w:cs="Arial"/>
        </w:rPr>
        <w:t xml:space="preserve">β) </w:t>
      </w:r>
      <w:r w:rsidR="00531C1B">
        <w:rPr>
          <w:rFonts w:asciiTheme="minorHAnsi" w:hAnsiTheme="minorHAnsi" w:cs="Arial"/>
        </w:rPr>
        <w:t>την προκήρυξη της θέσης ΦΕΚ 1142/11-11-2016</w:t>
      </w:r>
    </w:p>
    <w:p w:rsidR="00531C1B" w:rsidRDefault="006214BA" w:rsidP="00793478">
      <w:pPr>
        <w:ind w:left="284" w:right="386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γ) </w:t>
      </w:r>
      <w:r w:rsidR="00531C1B">
        <w:rPr>
          <w:rFonts w:asciiTheme="minorHAnsi" w:hAnsiTheme="minorHAnsi"/>
        </w:rPr>
        <w:t>την από 25-12</w:t>
      </w:r>
      <w:r w:rsidR="00B8779A" w:rsidRPr="00261AEB">
        <w:rPr>
          <w:rFonts w:asciiTheme="minorHAnsi" w:hAnsiTheme="minorHAnsi"/>
        </w:rPr>
        <w:t>-</w:t>
      </w:r>
      <w:r w:rsidR="00531C1B">
        <w:rPr>
          <w:rFonts w:asciiTheme="minorHAnsi" w:hAnsiTheme="minorHAnsi"/>
        </w:rPr>
        <w:t>2016</w:t>
      </w:r>
      <w:r w:rsidR="00B8779A" w:rsidRPr="00261AEB">
        <w:rPr>
          <w:rFonts w:asciiTheme="minorHAnsi" w:hAnsiTheme="minorHAnsi"/>
        </w:rPr>
        <w:t xml:space="preserve"> </w:t>
      </w:r>
      <w:r w:rsidR="00793478">
        <w:rPr>
          <w:rFonts w:asciiTheme="minorHAnsi" w:hAnsiTheme="minorHAnsi"/>
        </w:rPr>
        <w:t xml:space="preserve">αίτηση </w:t>
      </w:r>
      <w:r w:rsidR="00531C1B">
        <w:rPr>
          <w:rFonts w:asciiTheme="minorHAnsi" w:hAnsiTheme="minorHAnsi"/>
        </w:rPr>
        <w:t>υποψηφιότητα</w:t>
      </w:r>
      <w:r w:rsidR="00793478">
        <w:rPr>
          <w:rFonts w:asciiTheme="minorHAnsi" w:hAnsiTheme="minorHAnsi"/>
        </w:rPr>
        <w:t>ς</w:t>
      </w:r>
      <w:r w:rsidR="00B8779A" w:rsidRPr="00261AEB">
        <w:rPr>
          <w:rFonts w:asciiTheme="minorHAnsi" w:hAnsiTheme="minorHAnsi"/>
        </w:rPr>
        <w:t xml:space="preserve"> του κ. </w:t>
      </w:r>
      <w:r w:rsidR="00531C1B">
        <w:rPr>
          <w:rFonts w:asciiTheme="minorHAnsi" w:hAnsiTheme="minorHAnsi"/>
        </w:rPr>
        <w:t xml:space="preserve">Γεώργιου </w:t>
      </w:r>
      <w:proofErr w:type="spellStart"/>
      <w:r w:rsidR="00531C1B">
        <w:rPr>
          <w:rFonts w:asciiTheme="minorHAnsi" w:hAnsiTheme="minorHAnsi"/>
        </w:rPr>
        <w:t>Βαλιάκου</w:t>
      </w:r>
      <w:proofErr w:type="spellEnd"/>
      <w:r w:rsidR="00531C1B">
        <w:rPr>
          <w:rFonts w:asciiTheme="minorHAnsi" w:hAnsiTheme="minorHAnsi"/>
        </w:rPr>
        <w:t xml:space="preserve"> στο ηλεκτρονικό σύστημα ΑΠΕΛΛΑ</w:t>
      </w:r>
      <w:r w:rsidR="00B8779A" w:rsidRPr="00261AEB">
        <w:rPr>
          <w:rFonts w:asciiTheme="minorHAnsi" w:hAnsiTheme="minorHAnsi"/>
        </w:rPr>
        <w:t xml:space="preserve">, </w:t>
      </w:r>
    </w:p>
    <w:p w:rsidR="00531C1B" w:rsidRDefault="00531C1B" w:rsidP="00793478">
      <w:pPr>
        <w:ind w:left="284" w:right="38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δ) την από 5-1</w:t>
      </w:r>
      <w:r w:rsidR="00B8779A" w:rsidRPr="00261AEB">
        <w:rPr>
          <w:rFonts w:asciiTheme="minorHAnsi" w:hAnsiTheme="minorHAnsi"/>
        </w:rPr>
        <w:t>-</w:t>
      </w:r>
      <w:r>
        <w:rPr>
          <w:rFonts w:asciiTheme="minorHAnsi" w:hAnsiTheme="minorHAnsi"/>
        </w:rPr>
        <w:t>20</w:t>
      </w:r>
      <w:r w:rsidR="00B8779A" w:rsidRPr="00261AEB">
        <w:rPr>
          <w:rFonts w:asciiTheme="minorHAnsi" w:hAnsiTheme="minorHAnsi"/>
        </w:rPr>
        <w:t xml:space="preserve">17 </w:t>
      </w:r>
      <w:r w:rsidR="00793478">
        <w:rPr>
          <w:rFonts w:asciiTheme="minorHAnsi" w:hAnsiTheme="minorHAnsi"/>
        </w:rPr>
        <w:t xml:space="preserve">αίτηση </w:t>
      </w:r>
      <w:r>
        <w:rPr>
          <w:rFonts w:asciiTheme="minorHAnsi" w:hAnsiTheme="minorHAnsi"/>
        </w:rPr>
        <w:t>υποψηφιότητα</w:t>
      </w:r>
      <w:r w:rsidR="00B8779A" w:rsidRPr="00261AEB">
        <w:rPr>
          <w:rFonts w:asciiTheme="minorHAnsi" w:hAnsiTheme="minorHAnsi"/>
        </w:rPr>
        <w:t xml:space="preserve"> του κ. </w:t>
      </w:r>
      <w:r>
        <w:rPr>
          <w:rFonts w:asciiTheme="minorHAnsi" w:hAnsiTheme="minorHAnsi"/>
        </w:rPr>
        <w:t xml:space="preserve">Βασίλειου </w:t>
      </w:r>
      <w:proofErr w:type="spellStart"/>
      <w:r>
        <w:rPr>
          <w:rFonts w:asciiTheme="minorHAnsi" w:hAnsiTheme="minorHAnsi"/>
        </w:rPr>
        <w:t>Τσιούρη</w:t>
      </w:r>
      <w:proofErr w:type="spellEnd"/>
      <w:r>
        <w:rPr>
          <w:rFonts w:asciiTheme="minorHAnsi" w:hAnsiTheme="minorHAnsi"/>
        </w:rPr>
        <w:t xml:space="preserve"> στο ηλεκτρονικό σύστημα ΑΠΕΛΛΑ</w:t>
      </w:r>
      <w:r w:rsidR="00B8779A" w:rsidRPr="00261AEB">
        <w:rPr>
          <w:rFonts w:asciiTheme="minorHAnsi" w:hAnsiTheme="minorHAnsi"/>
        </w:rPr>
        <w:t xml:space="preserve">, </w:t>
      </w:r>
    </w:p>
    <w:p w:rsidR="00B8779A" w:rsidRPr="00261AEB" w:rsidRDefault="006214BA" w:rsidP="00793478">
      <w:pPr>
        <w:ind w:left="284" w:right="38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ε)</w:t>
      </w:r>
      <w:r w:rsidR="00B8779A" w:rsidRPr="00261AEB">
        <w:rPr>
          <w:rFonts w:asciiTheme="minorHAnsi" w:hAnsiTheme="minorHAnsi" w:cs="Arial"/>
        </w:rPr>
        <w:t>την απόφαση</w:t>
      </w:r>
      <w:r w:rsidR="00531C1B">
        <w:rPr>
          <w:rFonts w:asciiTheme="minorHAnsi" w:hAnsiTheme="minorHAnsi" w:cs="Arial"/>
        </w:rPr>
        <w:t xml:space="preserve"> Συγκρότησης του Εκλεκτορικού Σώματος (15/μελές)</w:t>
      </w:r>
      <w:r w:rsidR="00B8779A" w:rsidRPr="00261AE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στη</w:t>
      </w:r>
      <w:r w:rsidR="00B8779A" w:rsidRPr="00261AEB">
        <w:rPr>
          <w:rFonts w:asciiTheme="minorHAnsi" w:hAnsiTheme="minorHAnsi" w:cs="Arial"/>
        </w:rPr>
        <w:t xml:space="preserve"> ΓΣΕΣ </w:t>
      </w:r>
      <w:r>
        <w:rPr>
          <w:rFonts w:asciiTheme="minorHAnsi" w:hAnsiTheme="minorHAnsi" w:cs="Arial"/>
        </w:rPr>
        <w:t xml:space="preserve">αριθμ. </w:t>
      </w:r>
      <w:r w:rsidR="005458C4" w:rsidRPr="008030EE">
        <w:rPr>
          <w:rFonts w:asciiTheme="minorHAnsi" w:hAnsiTheme="minorHAnsi" w:cs="Arial"/>
        </w:rPr>
        <w:t>79</w:t>
      </w:r>
      <w:r w:rsidR="00B8779A" w:rsidRPr="00261AEB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>4-4</w:t>
      </w:r>
      <w:r w:rsidR="00B8779A" w:rsidRPr="00261AEB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>2017</w:t>
      </w:r>
      <w:r w:rsidR="00B8779A" w:rsidRPr="00261AEB">
        <w:rPr>
          <w:rFonts w:asciiTheme="minorHAnsi" w:hAnsiTheme="minorHAnsi" w:cs="Arial"/>
        </w:rPr>
        <w:t xml:space="preserve"> </w:t>
      </w:r>
      <w:r w:rsidR="00531C1B">
        <w:rPr>
          <w:rFonts w:asciiTheme="minorHAnsi" w:hAnsiTheme="minorHAnsi" w:cs="Arial"/>
        </w:rPr>
        <w:t xml:space="preserve">του </w:t>
      </w:r>
      <w:r w:rsidR="00B8779A" w:rsidRPr="00261AEB">
        <w:rPr>
          <w:rFonts w:asciiTheme="minorHAnsi" w:hAnsiTheme="minorHAnsi" w:cs="Arial"/>
        </w:rPr>
        <w:t xml:space="preserve">Τμήματος </w:t>
      </w:r>
      <w:r w:rsidR="00531C1B">
        <w:rPr>
          <w:rFonts w:asciiTheme="minorHAnsi" w:hAnsiTheme="minorHAnsi" w:cs="Arial"/>
        </w:rPr>
        <w:t>Κτηνιατρικής</w:t>
      </w:r>
      <w:r w:rsidR="00B8779A" w:rsidRPr="00261AEB">
        <w:rPr>
          <w:rFonts w:asciiTheme="minorHAnsi" w:hAnsiTheme="minorHAnsi" w:cs="Arial"/>
        </w:rPr>
        <w:t xml:space="preserve"> του ΑΠΘ,</w:t>
      </w:r>
    </w:p>
    <w:p w:rsidR="00B8779A" w:rsidRPr="00261AEB" w:rsidRDefault="00B8779A" w:rsidP="00793478">
      <w:pPr>
        <w:ind w:left="284" w:right="386"/>
        <w:jc w:val="both"/>
        <w:rPr>
          <w:rFonts w:asciiTheme="minorHAnsi" w:hAnsiTheme="minorHAnsi"/>
        </w:rPr>
      </w:pPr>
    </w:p>
    <w:p w:rsidR="00531C1B" w:rsidRDefault="00B8779A" w:rsidP="00793478">
      <w:pPr>
        <w:ind w:left="284" w:right="386"/>
        <w:jc w:val="both"/>
        <w:rPr>
          <w:rFonts w:asciiTheme="minorHAnsi" w:hAnsiTheme="minorHAnsi"/>
          <w:b/>
        </w:rPr>
      </w:pPr>
      <w:r w:rsidRPr="00261AEB">
        <w:rPr>
          <w:rFonts w:asciiTheme="minorHAnsi" w:hAnsiTheme="minorHAnsi"/>
        </w:rPr>
        <w:t xml:space="preserve">σας γνωρίζουμε ότι </w:t>
      </w:r>
      <w:r w:rsidRPr="00261AEB">
        <w:rPr>
          <w:rFonts w:asciiTheme="minorHAnsi" w:hAnsiTheme="minorHAnsi"/>
          <w:b/>
        </w:rPr>
        <w:t>οριστήκατε τακτικά ή αναπληρωματικά, μέλη του Εκλεκτορικού Σώματος</w:t>
      </w:r>
      <w:r w:rsidRPr="00261AEB">
        <w:rPr>
          <w:rFonts w:asciiTheme="minorHAnsi" w:hAnsiTheme="minorHAnsi"/>
        </w:rPr>
        <w:t xml:space="preserve"> για την πλήρωση μίας (1) </w:t>
      </w:r>
      <w:r w:rsidR="00531C1B">
        <w:rPr>
          <w:rFonts w:asciiTheme="minorHAnsi" w:hAnsiTheme="minorHAnsi"/>
        </w:rPr>
        <w:t>κενής θέσης στη βαθμίδα του Ε</w:t>
      </w:r>
      <w:r w:rsidRPr="00261AEB">
        <w:rPr>
          <w:rFonts w:asciiTheme="minorHAnsi" w:hAnsiTheme="minorHAnsi"/>
        </w:rPr>
        <w:t xml:space="preserve">πίκουρου καθηγητή με γνωστικό αντικείμενο </w:t>
      </w:r>
      <w:r w:rsidRPr="00261AEB">
        <w:rPr>
          <w:rFonts w:asciiTheme="minorHAnsi" w:hAnsiTheme="minorHAnsi"/>
          <w:b/>
        </w:rPr>
        <w:t>«</w:t>
      </w:r>
      <w:r w:rsidR="00531C1B" w:rsidRPr="00531C1B">
        <w:rPr>
          <w:rFonts w:asciiTheme="minorHAnsi" w:hAnsiTheme="minorHAnsi"/>
          <w:b/>
        </w:rPr>
        <w:t>Παθολογία Πτηνών</w:t>
      </w:r>
      <w:r w:rsidRPr="00261AEB">
        <w:rPr>
          <w:rFonts w:asciiTheme="minorHAnsi" w:hAnsiTheme="minorHAnsi"/>
          <w:b/>
        </w:rPr>
        <w:t>»</w:t>
      </w:r>
      <w:r w:rsidR="00531C1B">
        <w:rPr>
          <w:rFonts w:asciiTheme="minorHAnsi" w:hAnsiTheme="minorHAnsi"/>
        </w:rPr>
        <w:t xml:space="preserve"> με υποψηφίους τους</w:t>
      </w:r>
      <w:r w:rsidRPr="00261AEB">
        <w:rPr>
          <w:rFonts w:asciiTheme="minorHAnsi" w:hAnsiTheme="minorHAnsi"/>
        </w:rPr>
        <w:t xml:space="preserve"> </w:t>
      </w:r>
      <w:r w:rsidR="00531C1B">
        <w:rPr>
          <w:rFonts w:asciiTheme="minorHAnsi" w:hAnsiTheme="minorHAnsi"/>
        </w:rPr>
        <w:t>κ.</w:t>
      </w:r>
      <w:r w:rsidR="00531C1B" w:rsidRPr="00261AEB">
        <w:rPr>
          <w:rFonts w:asciiTheme="minorHAnsi" w:hAnsiTheme="minorHAnsi"/>
        </w:rPr>
        <w:t xml:space="preserve">κ. </w:t>
      </w:r>
      <w:r w:rsidR="00531C1B" w:rsidRPr="00531C1B">
        <w:rPr>
          <w:rFonts w:asciiTheme="minorHAnsi" w:hAnsiTheme="minorHAnsi"/>
          <w:b/>
        </w:rPr>
        <w:t xml:space="preserve">Γ. </w:t>
      </w:r>
      <w:proofErr w:type="spellStart"/>
      <w:r w:rsidR="00531C1B" w:rsidRPr="00531C1B">
        <w:rPr>
          <w:rFonts w:asciiTheme="minorHAnsi" w:hAnsiTheme="minorHAnsi"/>
          <w:b/>
        </w:rPr>
        <w:t>Βαλιάκο</w:t>
      </w:r>
      <w:proofErr w:type="spellEnd"/>
      <w:r w:rsidR="00531C1B" w:rsidRPr="00531C1B">
        <w:rPr>
          <w:rFonts w:asciiTheme="minorHAnsi" w:hAnsiTheme="minorHAnsi"/>
          <w:b/>
        </w:rPr>
        <w:t xml:space="preserve">, </w:t>
      </w:r>
      <w:r w:rsidR="00531C1B" w:rsidRPr="00531C1B">
        <w:rPr>
          <w:rFonts w:asciiTheme="minorHAnsi" w:hAnsiTheme="minorHAnsi"/>
        </w:rPr>
        <w:t>και</w:t>
      </w:r>
      <w:r w:rsidR="00531C1B" w:rsidRPr="00531C1B">
        <w:rPr>
          <w:rFonts w:asciiTheme="minorHAnsi" w:hAnsiTheme="minorHAnsi"/>
          <w:b/>
        </w:rPr>
        <w:t xml:space="preserve"> Β. </w:t>
      </w:r>
      <w:proofErr w:type="spellStart"/>
      <w:r w:rsidR="00531C1B" w:rsidRPr="00531C1B">
        <w:rPr>
          <w:rFonts w:asciiTheme="minorHAnsi" w:hAnsiTheme="minorHAnsi"/>
          <w:b/>
        </w:rPr>
        <w:t>Τσιούρη</w:t>
      </w:r>
      <w:proofErr w:type="spellEnd"/>
      <w:r w:rsidR="00531C1B">
        <w:rPr>
          <w:rFonts w:asciiTheme="minorHAnsi" w:hAnsiTheme="minorHAnsi"/>
          <w:b/>
        </w:rPr>
        <w:t>.</w:t>
      </w:r>
    </w:p>
    <w:p w:rsidR="00B8779A" w:rsidRPr="00261AEB" w:rsidRDefault="00531C1B" w:rsidP="00793478">
      <w:pPr>
        <w:ind w:left="284" w:right="38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Το </w:t>
      </w:r>
      <w:r w:rsidR="00B8779A" w:rsidRPr="00261AEB">
        <w:rPr>
          <w:rFonts w:asciiTheme="minorHAnsi" w:hAnsiTheme="minorHAnsi"/>
        </w:rPr>
        <w:t xml:space="preserve"> </w:t>
      </w:r>
      <w:r w:rsidRPr="00261AEB">
        <w:rPr>
          <w:rFonts w:asciiTheme="minorHAnsi" w:hAnsiTheme="minorHAnsi"/>
        </w:rPr>
        <w:t>έργο</w:t>
      </w:r>
      <w:r w:rsidR="00B8779A" w:rsidRPr="00261AEB">
        <w:rPr>
          <w:rFonts w:asciiTheme="minorHAnsi" w:hAnsiTheme="minorHAnsi"/>
        </w:rPr>
        <w:t xml:space="preserve"> των υποψηφίων είναι </w:t>
      </w:r>
      <w:r>
        <w:rPr>
          <w:rFonts w:asciiTheme="minorHAnsi" w:hAnsiTheme="minorHAnsi"/>
        </w:rPr>
        <w:t>αναρτημένο</w:t>
      </w:r>
      <w:r w:rsidR="00B8779A" w:rsidRPr="00261AEB">
        <w:rPr>
          <w:rFonts w:asciiTheme="minorHAnsi" w:hAnsiTheme="minorHAnsi"/>
        </w:rPr>
        <w:t xml:space="preserve"> στο </w:t>
      </w:r>
      <w:r>
        <w:rPr>
          <w:rFonts w:asciiTheme="minorHAnsi" w:hAnsiTheme="minorHAnsi"/>
        </w:rPr>
        <w:t xml:space="preserve">πληροφοριακό </w:t>
      </w:r>
      <w:r w:rsidR="00B8779A" w:rsidRPr="00261AEB">
        <w:rPr>
          <w:rFonts w:asciiTheme="minorHAnsi" w:hAnsiTheme="minorHAnsi"/>
        </w:rPr>
        <w:t>σύστημα ΑΠΕΛΛΑ</w:t>
      </w:r>
      <w:r>
        <w:rPr>
          <w:rFonts w:asciiTheme="minorHAnsi" w:hAnsiTheme="minorHAnsi"/>
        </w:rPr>
        <w:t xml:space="preserve">, στον κωδικό της θέσης </w:t>
      </w:r>
      <w:r w:rsidR="00205AAA">
        <w:rPr>
          <w:rFonts w:asciiTheme="minorHAnsi" w:hAnsiTheme="minorHAnsi"/>
        </w:rPr>
        <w:t>0000</w:t>
      </w:r>
      <w:r w:rsidR="00205AAA" w:rsidRPr="00205AAA">
        <w:rPr>
          <w:rFonts w:asciiTheme="minorHAnsi" w:hAnsiTheme="minorHAnsi"/>
          <w:b/>
        </w:rPr>
        <w:t>1723608</w:t>
      </w:r>
      <w:r w:rsidR="00205AAA">
        <w:rPr>
          <w:rFonts w:asciiTheme="minorHAnsi" w:hAnsiTheme="minorHAnsi"/>
        </w:rPr>
        <w:t xml:space="preserve">, νέος κωδικός </w:t>
      </w:r>
      <w:r w:rsidR="00205AAA" w:rsidRPr="00205AAA">
        <w:rPr>
          <w:rFonts w:asciiTheme="minorHAnsi" w:hAnsiTheme="minorHAnsi"/>
          <w:b/>
        </w:rPr>
        <w:t>APP294</w:t>
      </w:r>
      <w:r w:rsidR="00205AAA">
        <w:rPr>
          <w:b/>
        </w:rPr>
        <w:t>.</w:t>
      </w:r>
    </w:p>
    <w:p w:rsidR="00B8779A" w:rsidRPr="00261AEB" w:rsidRDefault="00B8779A" w:rsidP="00B8779A">
      <w:pPr>
        <w:spacing w:before="60"/>
        <w:ind w:right="-142"/>
        <w:jc w:val="both"/>
        <w:rPr>
          <w:rFonts w:asciiTheme="minorHAnsi" w:hAnsiTheme="minorHAnsi"/>
        </w:rPr>
      </w:pPr>
    </w:p>
    <w:p w:rsidR="00B8779A" w:rsidRPr="00261AEB" w:rsidRDefault="000666DA" w:rsidP="00B8779A">
      <w:pPr>
        <w:pStyle w:val="Standard"/>
        <w:tabs>
          <w:tab w:val="left" w:pos="6096"/>
        </w:tabs>
        <w:ind w:left="6096"/>
        <w:rPr>
          <w:rFonts w:asciiTheme="minorHAnsi" w:hAnsiTheme="minorHAnsi"/>
        </w:rPr>
      </w:pPr>
      <w:r w:rsidRPr="006214BA">
        <w:rPr>
          <w:rFonts w:asciiTheme="minorHAnsi" w:hAnsiTheme="minorHAnsi"/>
        </w:rPr>
        <w:t xml:space="preserve">           </w:t>
      </w:r>
      <w:r w:rsidR="00B8779A" w:rsidRPr="00261AEB">
        <w:rPr>
          <w:rFonts w:asciiTheme="minorHAnsi" w:hAnsiTheme="minorHAnsi"/>
        </w:rPr>
        <w:t xml:space="preserve"> Με εκτίμηση,</w:t>
      </w:r>
    </w:p>
    <w:p w:rsidR="00B8779A" w:rsidRPr="00261AEB" w:rsidRDefault="00B8779A" w:rsidP="00B8779A">
      <w:pPr>
        <w:pStyle w:val="Standard"/>
        <w:tabs>
          <w:tab w:val="left" w:pos="6096"/>
        </w:tabs>
        <w:rPr>
          <w:rFonts w:asciiTheme="minorHAnsi" w:hAnsiTheme="minorHAnsi"/>
        </w:rPr>
      </w:pPr>
      <w:r w:rsidRPr="00261AEB">
        <w:rPr>
          <w:rFonts w:asciiTheme="minorHAnsi" w:hAnsiTheme="minorHAnsi"/>
        </w:rPr>
        <w:t xml:space="preserve">                                                                   </w:t>
      </w:r>
      <w:r w:rsidR="000666DA">
        <w:rPr>
          <w:rFonts w:asciiTheme="minorHAnsi" w:hAnsiTheme="minorHAnsi"/>
        </w:rPr>
        <w:t xml:space="preserve">                          </w:t>
      </w:r>
      <w:r w:rsidR="000666DA" w:rsidRPr="006214BA">
        <w:rPr>
          <w:rFonts w:asciiTheme="minorHAnsi" w:hAnsiTheme="minorHAnsi"/>
        </w:rPr>
        <w:t xml:space="preserve">                 </w:t>
      </w:r>
      <w:r w:rsidR="000666DA">
        <w:rPr>
          <w:rFonts w:asciiTheme="minorHAnsi" w:hAnsiTheme="minorHAnsi"/>
        </w:rPr>
        <w:t xml:space="preserve"> </w:t>
      </w:r>
      <w:r w:rsidR="000666DA" w:rsidRPr="006214BA">
        <w:rPr>
          <w:rFonts w:asciiTheme="minorHAnsi" w:hAnsiTheme="minorHAnsi"/>
        </w:rPr>
        <w:t xml:space="preserve"> </w:t>
      </w:r>
      <w:r w:rsidRPr="00261AEB">
        <w:rPr>
          <w:rFonts w:asciiTheme="minorHAnsi" w:hAnsiTheme="minorHAnsi"/>
        </w:rPr>
        <w:t>Ο Πρόεδρος του Τμήματος</w:t>
      </w:r>
    </w:p>
    <w:p w:rsidR="00B8779A" w:rsidRPr="00261AEB" w:rsidRDefault="00B8779A" w:rsidP="00B8779A">
      <w:pPr>
        <w:pStyle w:val="Standard"/>
        <w:tabs>
          <w:tab w:val="left" w:pos="6096"/>
        </w:tabs>
        <w:rPr>
          <w:rFonts w:asciiTheme="minorHAnsi" w:hAnsiTheme="minorHAnsi"/>
        </w:rPr>
      </w:pPr>
    </w:p>
    <w:p w:rsidR="00B8779A" w:rsidRPr="00261AEB" w:rsidRDefault="00B8779A" w:rsidP="00B8779A">
      <w:pPr>
        <w:pStyle w:val="Standard"/>
        <w:tabs>
          <w:tab w:val="left" w:pos="5760"/>
        </w:tabs>
        <w:rPr>
          <w:rFonts w:asciiTheme="minorHAnsi" w:hAnsiTheme="minorHAnsi"/>
          <w:b/>
          <w:i/>
          <w:color w:val="002060"/>
        </w:rPr>
      </w:pPr>
      <w:r w:rsidRPr="00261AEB">
        <w:rPr>
          <w:rFonts w:asciiTheme="minorHAnsi" w:hAnsiTheme="minorHAnsi"/>
          <w:b/>
          <w:i/>
          <w:color w:val="002060"/>
        </w:rPr>
        <w:tab/>
      </w:r>
    </w:p>
    <w:p w:rsidR="00B8779A" w:rsidRPr="00261AEB" w:rsidRDefault="00B8779A" w:rsidP="00B8779A">
      <w:pPr>
        <w:pStyle w:val="Standard"/>
        <w:tabs>
          <w:tab w:val="left" w:pos="6096"/>
        </w:tabs>
        <w:rPr>
          <w:rFonts w:asciiTheme="minorHAnsi" w:hAnsiTheme="minorHAnsi"/>
        </w:rPr>
      </w:pPr>
    </w:p>
    <w:p w:rsidR="007753CC" w:rsidRPr="00261AEB" w:rsidRDefault="007753CC" w:rsidP="007753CC">
      <w:pPr>
        <w:ind w:left="360" w:right="30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</w:t>
      </w:r>
      <w:r w:rsidR="00B8779A" w:rsidRPr="00261AEB">
        <w:rPr>
          <w:rFonts w:asciiTheme="minorHAnsi" w:hAnsiTheme="minorHAnsi"/>
        </w:rPr>
        <w:t xml:space="preserve">                                                                                     </w:t>
      </w:r>
      <w:r>
        <w:rPr>
          <w:rFonts w:asciiTheme="minorHAnsi" w:hAnsiTheme="minorHAnsi"/>
        </w:rPr>
        <w:t xml:space="preserve">     </w:t>
      </w:r>
      <w:r w:rsidR="00274507" w:rsidRPr="0079347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0666DA" w:rsidRPr="006214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0666DA" w:rsidRPr="006214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261AEB">
        <w:rPr>
          <w:rFonts w:asciiTheme="minorHAnsi" w:hAnsiTheme="minorHAnsi"/>
        </w:rPr>
        <w:t xml:space="preserve">Καθηγητής Χαρίλαος Καρατζιάς </w:t>
      </w:r>
    </w:p>
    <w:p w:rsidR="00B8779A" w:rsidRPr="007753CC" w:rsidRDefault="00B8779A" w:rsidP="007753CC">
      <w:pPr>
        <w:pStyle w:val="Standard"/>
        <w:tabs>
          <w:tab w:val="left" w:pos="6096"/>
        </w:tabs>
        <w:rPr>
          <w:rFonts w:asciiTheme="minorHAnsi" w:hAnsiTheme="minorHAnsi"/>
          <w:i/>
        </w:rPr>
      </w:pPr>
      <w:r w:rsidRPr="00261AEB">
        <w:rPr>
          <w:rFonts w:asciiTheme="minorHAnsi" w:hAnsiTheme="minorHAnsi"/>
          <w:i/>
        </w:rPr>
        <w:t xml:space="preserve">     </w:t>
      </w:r>
      <w:r w:rsidRPr="00261AEB">
        <w:rPr>
          <w:rFonts w:asciiTheme="minorHAnsi" w:hAnsiTheme="minorHAnsi"/>
          <w:b/>
          <w:u w:val="single"/>
        </w:rPr>
        <w:t>Κοινοποίηση</w:t>
      </w:r>
      <w:r w:rsidRPr="00261AEB">
        <w:rPr>
          <w:rFonts w:asciiTheme="minorHAnsi" w:hAnsiTheme="minorHAnsi"/>
        </w:rPr>
        <w:t>:</w:t>
      </w:r>
    </w:p>
    <w:p w:rsidR="00B8779A" w:rsidRPr="00261AEB" w:rsidRDefault="00B8779A" w:rsidP="00B8779A">
      <w:pPr>
        <w:pStyle w:val="a3"/>
        <w:numPr>
          <w:ilvl w:val="0"/>
          <w:numId w:val="12"/>
        </w:numPr>
        <w:tabs>
          <w:tab w:val="clear" w:pos="4153"/>
          <w:tab w:val="clear" w:pos="8306"/>
          <w:tab w:val="left" w:pos="284"/>
        </w:tabs>
        <w:overflowPunct w:val="0"/>
        <w:autoSpaceDE w:val="0"/>
        <w:autoSpaceDN w:val="0"/>
        <w:adjustRightInd w:val="0"/>
        <w:ind w:left="120" w:firstLine="0"/>
        <w:textAlignment w:val="baseline"/>
        <w:rPr>
          <w:rFonts w:asciiTheme="minorHAnsi" w:hAnsiTheme="minorHAnsi" w:cs="Arial"/>
        </w:rPr>
      </w:pPr>
      <w:r w:rsidRPr="00261AEB">
        <w:rPr>
          <w:rFonts w:asciiTheme="minorHAnsi" w:hAnsiTheme="minorHAnsi" w:cs="Arial"/>
        </w:rPr>
        <w:t>τους κκ. Πρυτάνεις των ΑΕΙ</w:t>
      </w:r>
    </w:p>
    <w:p w:rsidR="00B8779A" w:rsidRPr="00261AEB" w:rsidRDefault="007753CC" w:rsidP="00B8779A">
      <w:pPr>
        <w:pStyle w:val="20"/>
        <w:numPr>
          <w:ilvl w:val="0"/>
          <w:numId w:val="12"/>
        </w:numPr>
        <w:tabs>
          <w:tab w:val="left" w:pos="284"/>
        </w:tabs>
        <w:ind w:left="120" w:firstLine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τους κκ. Προέδρους </w:t>
      </w:r>
      <w:r w:rsidR="00B8779A" w:rsidRPr="00261AEB">
        <w:rPr>
          <w:rFonts w:asciiTheme="minorHAnsi" w:hAnsiTheme="minorHAnsi" w:cs="Arial"/>
        </w:rPr>
        <w:t>των Τμημάτων</w:t>
      </w:r>
    </w:p>
    <w:p w:rsidR="00B8779A" w:rsidRPr="00261AEB" w:rsidRDefault="00B8779A" w:rsidP="00B8779A">
      <w:pPr>
        <w:widowControl w:val="0"/>
        <w:spacing w:line="100" w:lineRule="atLeast"/>
        <w:jc w:val="center"/>
        <w:rPr>
          <w:rFonts w:asciiTheme="minorHAnsi" w:hAnsiTheme="minorHAnsi"/>
          <w:color w:val="000000"/>
        </w:rPr>
      </w:pPr>
      <w:r w:rsidRPr="00261AEB">
        <w:rPr>
          <w:rFonts w:asciiTheme="minorHAnsi" w:hAnsiTheme="minorHAnsi"/>
          <w:color w:val="000000"/>
        </w:rPr>
        <w:lastRenderedPageBreak/>
        <w:t xml:space="preserve">       </w:t>
      </w:r>
    </w:p>
    <w:p w:rsidR="00B8779A" w:rsidRPr="00EC0056" w:rsidRDefault="00B8779A" w:rsidP="007753CC">
      <w:pPr>
        <w:widowControl w:val="0"/>
        <w:spacing w:line="100" w:lineRule="atLeast"/>
        <w:rPr>
          <w:rFonts w:asciiTheme="minorHAnsi" w:hAnsiTheme="minorHAnsi"/>
          <w:b/>
          <w:color w:val="000000"/>
        </w:rPr>
      </w:pPr>
      <w:r w:rsidRPr="00EC0056">
        <w:rPr>
          <w:rFonts w:asciiTheme="minorHAnsi" w:hAnsiTheme="minorHAnsi"/>
          <w:b/>
          <w:color w:val="000000"/>
        </w:rPr>
        <w:t>ΠΙΝΑΚΑΣ ΑΠΟΔΕΚΤΩΝ</w:t>
      </w:r>
    </w:p>
    <w:p w:rsidR="00B8779A" w:rsidRPr="00EC0056" w:rsidRDefault="00B8779A" w:rsidP="007753CC">
      <w:pPr>
        <w:pStyle w:val="a5"/>
        <w:ind w:left="0" w:right="6"/>
        <w:contextualSpacing/>
        <w:jc w:val="both"/>
        <w:rPr>
          <w:rFonts w:asciiTheme="minorHAnsi" w:hAnsiTheme="minorHAnsi"/>
        </w:rPr>
      </w:pPr>
      <w:r w:rsidRPr="00EC0056">
        <w:rPr>
          <w:rFonts w:asciiTheme="minorHAnsi" w:hAnsiTheme="minorHAnsi"/>
        </w:rPr>
        <w:t xml:space="preserve">  </w:t>
      </w:r>
    </w:p>
    <w:p w:rsidR="00554FBF" w:rsidRPr="00EC0056" w:rsidRDefault="00554FBF" w:rsidP="00EC77DF">
      <w:pPr>
        <w:ind w:left="4680" w:right="304" w:firstLine="360"/>
        <w:rPr>
          <w:rFonts w:asciiTheme="minorHAnsi" w:hAnsiTheme="minorHAnsi"/>
        </w:rPr>
      </w:pPr>
    </w:p>
    <w:p w:rsidR="00F305D5" w:rsidRPr="00EC0056" w:rsidRDefault="00F305D5" w:rsidP="00F305D5">
      <w:pPr>
        <w:pStyle w:val="paragraph"/>
        <w:textAlignment w:val="baseline"/>
        <w:rPr>
          <w:rStyle w:val="normaltextrun"/>
          <w:rFonts w:asciiTheme="minorHAnsi" w:hAnsiTheme="minorHAnsi"/>
          <w:b/>
          <w:bCs/>
          <w:u w:val="single"/>
        </w:rPr>
      </w:pPr>
      <w:r w:rsidRPr="00EC0056">
        <w:rPr>
          <w:rStyle w:val="normaltextrun"/>
          <w:rFonts w:asciiTheme="minorHAnsi" w:hAnsiTheme="minorHAnsi"/>
          <w:b/>
          <w:bCs/>
          <w:u w:val="single"/>
        </w:rPr>
        <w:t xml:space="preserve">ΕΚΛΕΚΤΟΡΙΚΟ ΣΩΜΑ για την πλήρωση μιας θέσης στη βαθμίδα του επικ. καθηγητή του Τομέα Κλινικών με γνωστικό αντικείμενο «Παθολογίας πτηνών» </w:t>
      </w:r>
    </w:p>
    <w:p w:rsidR="00F305D5" w:rsidRPr="00EC0056" w:rsidRDefault="00F305D5" w:rsidP="00F305D5">
      <w:pPr>
        <w:pStyle w:val="paragraph"/>
        <w:textAlignment w:val="baseline"/>
        <w:rPr>
          <w:rStyle w:val="normaltextrun"/>
          <w:rFonts w:asciiTheme="minorHAnsi" w:hAnsiTheme="minorHAnsi"/>
          <w:b/>
          <w:bCs/>
          <w:u w:val="single"/>
        </w:rPr>
      </w:pPr>
      <w:r w:rsidRPr="00EC0056">
        <w:rPr>
          <w:rStyle w:val="normaltextrun"/>
          <w:rFonts w:asciiTheme="minorHAnsi" w:hAnsiTheme="minorHAnsi"/>
          <w:b/>
          <w:bCs/>
          <w:u w:val="single"/>
        </w:rPr>
        <w:t xml:space="preserve"> υποψήφιοι οι κ.κ. Γεώργιος </w:t>
      </w:r>
      <w:proofErr w:type="spellStart"/>
      <w:r w:rsidRPr="00EC0056">
        <w:rPr>
          <w:rStyle w:val="normaltextrun"/>
          <w:rFonts w:asciiTheme="minorHAnsi" w:hAnsiTheme="minorHAnsi"/>
          <w:b/>
          <w:bCs/>
          <w:u w:val="single"/>
        </w:rPr>
        <w:t>Βαλιάκος</w:t>
      </w:r>
      <w:proofErr w:type="spellEnd"/>
      <w:r w:rsidRPr="00EC0056">
        <w:rPr>
          <w:rStyle w:val="normaltextrun"/>
          <w:rFonts w:asciiTheme="minorHAnsi" w:hAnsiTheme="minorHAnsi"/>
          <w:b/>
          <w:bCs/>
          <w:u w:val="single"/>
        </w:rPr>
        <w:t xml:space="preserve"> και Βασίλειος </w:t>
      </w:r>
      <w:proofErr w:type="spellStart"/>
      <w:r w:rsidRPr="00EC0056">
        <w:rPr>
          <w:rStyle w:val="normaltextrun"/>
          <w:rFonts w:asciiTheme="minorHAnsi" w:hAnsiTheme="minorHAnsi"/>
          <w:b/>
          <w:bCs/>
          <w:u w:val="single"/>
        </w:rPr>
        <w:t>Τσιούρης</w:t>
      </w:r>
      <w:proofErr w:type="spellEnd"/>
      <w:r w:rsidRPr="00EC0056">
        <w:rPr>
          <w:rStyle w:val="normaltextrun"/>
          <w:rFonts w:asciiTheme="minorHAnsi" w:hAnsiTheme="minorHAnsi"/>
          <w:b/>
          <w:bCs/>
          <w:u w:val="single"/>
        </w:rPr>
        <w:t xml:space="preserve">  </w:t>
      </w:r>
    </w:p>
    <w:p w:rsidR="00F305D5" w:rsidRPr="00EC0056" w:rsidRDefault="00F305D5" w:rsidP="00F305D5">
      <w:pPr>
        <w:pStyle w:val="paragraph"/>
        <w:textAlignment w:val="baseline"/>
        <w:rPr>
          <w:rFonts w:asciiTheme="minorHAnsi" w:hAnsiTheme="minorHAnsi"/>
        </w:rPr>
      </w:pPr>
    </w:p>
    <w:p w:rsidR="00097995" w:rsidRPr="00EC0056" w:rsidRDefault="00F305D5" w:rsidP="00097995">
      <w:pPr>
        <w:pStyle w:val="paragraph"/>
        <w:jc w:val="both"/>
        <w:textAlignment w:val="baseline"/>
        <w:rPr>
          <w:rFonts w:asciiTheme="minorHAnsi" w:hAnsiTheme="minorHAnsi"/>
        </w:rPr>
      </w:pPr>
      <w:r w:rsidRPr="00EC0056">
        <w:rPr>
          <w:rStyle w:val="eop"/>
          <w:rFonts w:asciiTheme="minorHAnsi" w:hAnsiTheme="minorHAnsi"/>
          <w:lang w:val="en-US"/>
        </w:rPr>
        <w:t>  </w:t>
      </w:r>
    </w:p>
    <w:p w:rsidR="008030EE" w:rsidRPr="008030EE" w:rsidRDefault="008030EE" w:rsidP="008030EE">
      <w:pPr>
        <w:pStyle w:val="2"/>
        <w:ind w:right="306" w:firstLine="644"/>
        <w:jc w:val="both"/>
        <w:rPr>
          <w:rFonts w:asciiTheme="minorHAnsi" w:hAnsiTheme="minorHAnsi"/>
          <w:b/>
          <w:u w:val="single"/>
        </w:rPr>
      </w:pPr>
      <w:r w:rsidRPr="008030EE">
        <w:rPr>
          <w:rFonts w:asciiTheme="minorHAnsi" w:hAnsiTheme="minorHAnsi"/>
          <w:b/>
          <w:u w:val="single"/>
        </w:rPr>
        <w:t>ΤΑΚΤΙΚΑ ΕΣΩΤΕΡΙΚΑ ΜΕΛΗ</w:t>
      </w:r>
    </w:p>
    <w:p w:rsidR="008030EE" w:rsidRPr="008030EE" w:rsidRDefault="008030EE" w:rsidP="008030EE">
      <w:pPr>
        <w:pStyle w:val="2"/>
        <w:numPr>
          <w:ilvl w:val="0"/>
          <w:numId w:val="17"/>
        </w:numPr>
        <w:spacing w:after="0" w:line="240" w:lineRule="auto"/>
        <w:ind w:right="306"/>
        <w:rPr>
          <w:rFonts w:asciiTheme="minorHAnsi" w:hAnsiTheme="minorHAnsi"/>
        </w:rPr>
      </w:pPr>
      <w:r w:rsidRPr="00DC7572">
        <w:rPr>
          <w:rFonts w:asciiTheme="minorHAnsi" w:hAnsiTheme="minorHAnsi"/>
          <w:b/>
        </w:rPr>
        <w:t>Παπαϊωάννου Νικόλαος</w:t>
      </w:r>
      <w:r w:rsidRPr="008030EE">
        <w:rPr>
          <w:rFonts w:asciiTheme="minorHAnsi" w:hAnsiTheme="minorHAnsi"/>
        </w:rPr>
        <w:t>, Καθηγητής στο Τμήμα Κτηνιατρικής, Σχολή Επιστημών Υγείας, ΑΠΘ, με γνωστικό αντικείμενο «Παθολογική Ανατομική των ζώων»,.</w:t>
      </w:r>
    </w:p>
    <w:p w:rsidR="008030EE" w:rsidRPr="008030EE" w:rsidRDefault="008030EE" w:rsidP="008030EE">
      <w:pPr>
        <w:pStyle w:val="2"/>
        <w:numPr>
          <w:ilvl w:val="0"/>
          <w:numId w:val="17"/>
        </w:numPr>
        <w:spacing w:after="0" w:line="240" w:lineRule="auto"/>
        <w:ind w:right="306"/>
        <w:rPr>
          <w:rFonts w:asciiTheme="minorHAnsi" w:hAnsiTheme="minorHAnsi"/>
        </w:rPr>
      </w:pPr>
      <w:r w:rsidRPr="00DC7572">
        <w:rPr>
          <w:rFonts w:asciiTheme="minorHAnsi" w:hAnsiTheme="minorHAnsi"/>
          <w:b/>
        </w:rPr>
        <w:t>Ράλλης Τιμολέων</w:t>
      </w:r>
      <w:r w:rsidRPr="008030EE">
        <w:rPr>
          <w:rFonts w:asciiTheme="minorHAnsi" w:hAnsiTheme="minorHAnsi"/>
        </w:rPr>
        <w:t xml:space="preserve">, Καθηγητής στο Τμήμα Κτηνιατρικής, Σχολή Επιστημών Υγείας, ΑΠΘ, με γνωστικό αντικείμενο «Κλινική Παθολογία-Παθολογία των Ζώων Συντροφιάς», </w:t>
      </w:r>
    </w:p>
    <w:p w:rsidR="008030EE" w:rsidRPr="008030EE" w:rsidRDefault="008030EE" w:rsidP="008030EE">
      <w:pPr>
        <w:pStyle w:val="2"/>
        <w:numPr>
          <w:ilvl w:val="0"/>
          <w:numId w:val="17"/>
        </w:numPr>
        <w:spacing w:after="0" w:line="240" w:lineRule="auto"/>
        <w:ind w:right="306"/>
        <w:rPr>
          <w:rFonts w:asciiTheme="minorHAnsi" w:hAnsiTheme="minorHAnsi"/>
        </w:rPr>
      </w:pPr>
      <w:r w:rsidRPr="00DC7572">
        <w:rPr>
          <w:rFonts w:asciiTheme="minorHAnsi" w:hAnsiTheme="minorHAnsi"/>
          <w:b/>
        </w:rPr>
        <w:t>Πανούσης Νικόλαος</w:t>
      </w:r>
      <w:r w:rsidRPr="008030EE">
        <w:rPr>
          <w:rFonts w:asciiTheme="minorHAnsi" w:hAnsiTheme="minorHAnsi"/>
        </w:rPr>
        <w:t>, Αναπληρωτής Καθηγητής στο Τμήμα Κτηνιατρικής, Σχολή Επιστημών Υγείας, ΑΠΘ, με γνωστικό αντικείμενο «Παθολογία Μηρυκαστικών»,.</w:t>
      </w:r>
    </w:p>
    <w:p w:rsidR="008030EE" w:rsidRPr="008030EE" w:rsidRDefault="008030EE" w:rsidP="008030EE">
      <w:pPr>
        <w:pStyle w:val="2"/>
        <w:numPr>
          <w:ilvl w:val="0"/>
          <w:numId w:val="17"/>
        </w:numPr>
        <w:spacing w:after="0" w:line="240" w:lineRule="auto"/>
        <w:ind w:right="306"/>
        <w:rPr>
          <w:rFonts w:asciiTheme="minorHAnsi" w:hAnsiTheme="minorHAnsi"/>
        </w:rPr>
      </w:pPr>
      <w:r w:rsidRPr="00DC7572">
        <w:rPr>
          <w:rFonts w:asciiTheme="minorHAnsi" w:hAnsiTheme="minorHAnsi"/>
          <w:b/>
        </w:rPr>
        <w:t>Γιαδίνης Νεκτάριος</w:t>
      </w:r>
      <w:r w:rsidRPr="008030EE">
        <w:rPr>
          <w:rFonts w:asciiTheme="minorHAnsi" w:hAnsiTheme="minorHAnsi"/>
        </w:rPr>
        <w:t>, Αναπληρωτής Καθηγητής στο Τμήμα Κτηνιατρικής, Σχολή Επιστημών Υγείας, ΑΠΘ, με γνωστικό αντικείμενο «Παθολογία των Μικρών Μηρυκαστικών</w:t>
      </w:r>
    </w:p>
    <w:p w:rsidR="008030EE" w:rsidRPr="008030EE" w:rsidRDefault="008030EE" w:rsidP="008030EE">
      <w:pPr>
        <w:pStyle w:val="2"/>
        <w:numPr>
          <w:ilvl w:val="0"/>
          <w:numId w:val="17"/>
        </w:numPr>
        <w:spacing w:after="0" w:line="240" w:lineRule="auto"/>
        <w:ind w:right="306"/>
        <w:rPr>
          <w:rFonts w:asciiTheme="minorHAnsi" w:hAnsiTheme="minorHAnsi"/>
        </w:rPr>
      </w:pPr>
      <w:r w:rsidRPr="00DC7572">
        <w:rPr>
          <w:rFonts w:asciiTheme="minorHAnsi" w:hAnsiTheme="minorHAnsi"/>
          <w:b/>
        </w:rPr>
        <w:t>Τζήκα Ελένη</w:t>
      </w:r>
      <w:r w:rsidRPr="008030EE">
        <w:rPr>
          <w:rFonts w:asciiTheme="minorHAnsi" w:hAnsiTheme="minorHAnsi"/>
        </w:rPr>
        <w:t>, Επίκουρη Καθηγήτρια στο Τμήμα Κτηνιατρικής, Σχολή Επιστημών Υγείας, ΑΠΘ, με γνωστικό αντικείμενο «Παθολογία χοίρων»,</w:t>
      </w:r>
    </w:p>
    <w:p w:rsidR="008030EE" w:rsidRPr="008030EE" w:rsidRDefault="008030EE" w:rsidP="008030EE">
      <w:pPr>
        <w:pStyle w:val="2"/>
        <w:numPr>
          <w:ilvl w:val="0"/>
          <w:numId w:val="17"/>
        </w:numPr>
        <w:spacing w:after="0" w:line="240" w:lineRule="auto"/>
        <w:ind w:right="306"/>
        <w:rPr>
          <w:rFonts w:asciiTheme="minorHAnsi" w:hAnsiTheme="minorHAnsi"/>
        </w:rPr>
      </w:pPr>
      <w:r w:rsidRPr="00DC7572">
        <w:rPr>
          <w:rFonts w:asciiTheme="minorHAnsi" w:hAnsiTheme="minorHAnsi"/>
          <w:b/>
        </w:rPr>
        <w:t>Μπόσκος Κωνσταντίνος</w:t>
      </w:r>
      <w:r w:rsidRPr="008030EE">
        <w:rPr>
          <w:rFonts w:asciiTheme="minorHAnsi" w:hAnsiTheme="minorHAnsi"/>
        </w:rPr>
        <w:t xml:space="preserve">, Καθηγητής στο Τμήμα Κτηνιατρικής, Σχολή Επιστημών Υγείας, ΑΠΘ, με γνωστικό αντικείμενο «Μαιευτική, Φυσιοπαθολογία Αναπαραγωγής και Τεχνητή Σπερματέγχυση των Ζώων», </w:t>
      </w:r>
    </w:p>
    <w:p w:rsidR="008030EE" w:rsidRPr="008030EE" w:rsidRDefault="008030EE" w:rsidP="008030EE">
      <w:pPr>
        <w:pStyle w:val="2"/>
        <w:spacing w:after="0" w:line="240" w:lineRule="auto"/>
        <w:ind w:left="644" w:right="306"/>
        <w:rPr>
          <w:rFonts w:asciiTheme="minorHAnsi" w:hAnsiTheme="minorHAnsi"/>
        </w:rPr>
      </w:pPr>
      <w:r w:rsidRPr="008030EE">
        <w:rPr>
          <w:rFonts w:asciiTheme="minorHAnsi" w:hAnsiTheme="minorHAnsi"/>
        </w:rPr>
        <w:t xml:space="preserve">7) </w:t>
      </w:r>
      <w:r w:rsidR="00DC7572" w:rsidRPr="00DC7572">
        <w:rPr>
          <w:rFonts w:asciiTheme="minorHAnsi" w:hAnsiTheme="minorHAnsi"/>
        </w:rPr>
        <w:t xml:space="preserve"> </w:t>
      </w:r>
      <w:r w:rsidRPr="00DC7572">
        <w:rPr>
          <w:rFonts w:asciiTheme="minorHAnsi" w:hAnsiTheme="minorHAnsi"/>
          <w:b/>
        </w:rPr>
        <w:t>Πολυζοπούλου Ζωή</w:t>
      </w:r>
      <w:r w:rsidRPr="008030EE">
        <w:rPr>
          <w:rFonts w:asciiTheme="minorHAnsi" w:hAnsiTheme="minorHAnsi"/>
        </w:rPr>
        <w:t>, Καθηγήτρια στο Τμήμα Κτηνιατρικής, Σχολή Επιστημών Υγείας, ΑΠΘ, με γνωστικό αντικείμενο «Γενική Παθολογία και Προπαιδευτική».</w:t>
      </w:r>
    </w:p>
    <w:p w:rsidR="008030EE" w:rsidRPr="008030EE" w:rsidRDefault="008030EE" w:rsidP="008030EE">
      <w:pPr>
        <w:pStyle w:val="2"/>
        <w:spacing w:after="0" w:line="240" w:lineRule="auto"/>
        <w:ind w:right="306"/>
        <w:rPr>
          <w:rFonts w:asciiTheme="minorHAnsi" w:hAnsiTheme="minorHAnsi"/>
        </w:rPr>
      </w:pPr>
    </w:p>
    <w:p w:rsidR="008030EE" w:rsidRPr="008030EE" w:rsidRDefault="008030EE" w:rsidP="008030EE">
      <w:pPr>
        <w:pStyle w:val="2"/>
        <w:ind w:right="306" w:firstLine="360"/>
        <w:jc w:val="both"/>
        <w:rPr>
          <w:rFonts w:asciiTheme="minorHAnsi" w:hAnsiTheme="minorHAnsi"/>
          <w:b/>
          <w:u w:val="single"/>
        </w:rPr>
      </w:pPr>
      <w:r w:rsidRPr="008030EE">
        <w:rPr>
          <w:rFonts w:asciiTheme="minorHAnsi" w:hAnsiTheme="minorHAnsi"/>
          <w:b/>
          <w:u w:val="single"/>
        </w:rPr>
        <w:t>ΤΑΚΤΙΚΑ ΕΞΩΤΕΡΙΚΑ ΜΕΛΗ</w:t>
      </w:r>
    </w:p>
    <w:p w:rsidR="008030EE" w:rsidRPr="008030EE" w:rsidRDefault="008030EE" w:rsidP="008030EE">
      <w:pPr>
        <w:pStyle w:val="2"/>
        <w:numPr>
          <w:ilvl w:val="0"/>
          <w:numId w:val="18"/>
        </w:numPr>
        <w:spacing w:after="0" w:line="240" w:lineRule="auto"/>
        <w:ind w:right="306"/>
        <w:rPr>
          <w:rFonts w:asciiTheme="minorHAnsi" w:hAnsiTheme="minorHAnsi"/>
        </w:rPr>
      </w:pPr>
      <w:r w:rsidRPr="00DC7572">
        <w:rPr>
          <w:rFonts w:asciiTheme="minorHAnsi" w:hAnsiTheme="minorHAnsi"/>
          <w:b/>
        </w:rPr>
        <w:t>Χριστοδουλόπουλος Γεώργιος</w:t>
      </w:r>
      <w:r w:rsidRPr="008030EE">
        <w:rPr>
          <w:rFonts w:asciiTheme="minorHAnsi" w:hAnsiTheme="minorHAnsi"/>
        </w:rPr>
        <w:t>, Καθηγητής στο Τμήμα Κτηνιατρικής, Σχολή Επιστημών Υγείας, Πανεπιστήμιο Θεσσαλίας, με γνωστικό αντικείμενο «Παθολογία Παραγωγικών Ζώων»,.</w:t>
      </w:r>
    </w:p>
    <w:p w:rsidR="008030EE" w:rsidRPr="008030EE" w:rsidRDefault="008030EE" w:rsidP="008030EE">
      <w:pPr>
        <w:pStyle w:val="2"/>
        <w:numPr>
          <w:ilvl w:val="0"/>
          <w:numId w:val="18"/>
        </w:numPr>
        <w:spacing w:after="0" w:line="240" w:lineRule="auto"/>
        <w:ind w:right="306"/>
        <w:rPr>
          <w:rFonts w:asciiTheme="minorHAnsi" w:hAnsiTheme="minorHAnsi"/>
        </w:rPr>
      </w:pPr>
      <w:r w:rsidRPr="00DC7572">
        <w:rPr>
          <w:rFonts w:asciiTheme="minorHAnsi" w:hAnsiTheme="minorHAnsi"/>
          <w:b/>
        </w:rPr>
        <w:t>Σαριδομιχελάκης Εμμανουήλ</w:t>
      </w:r>
      <w:r w:rsidRPr="008030EE">
        <w:rPr>
          <w:rFonts w:asciiTheme="minorHAnsi" w:hAnsiTheme="minorHAnsi"/>
        </w:rPr>
        <w:t>, Καθηγητής στο Τμήμα Κτηνιατρικής, Σχολή Επιστημών Υγείας, Πανεπιστήμιο Θεσσαλίας, με γνωστικό αντικείμενο «Παθολογία Ζώων Συντροφιάς».</w:t>
      </w:r>
    </w:p>
    <w:p w:rsidR="008030EE" w:rsidRPr="008030EE" w:rsidRDefault="008030EE" w:rsidP="008030EE">
      <w:pPr>
        <w:pStyle w:val="2"/>
        <w:numPr>
          <w:ilvl w:val="0"/>
          <w:numId w:val="18"/>
        </w:numPr>
        <w:spacing w:after="0" w:line="240" w:lineRule="auto"/>
        <w:ind w:right="306"/>
        <w:rPr>
          <w:rFonts w:asciiTheme="minorHAnsi" w:hAnsiTheme="minorHAnsi"/>
        </w:rPr>
      </w:pPr>
      <w:proofErr w:type="spellStart"/>
      <w:r w:rsidRPr="00DC7572">
        <w:rPr>
          <w:rFonts w:asciiTheme="minorHAnsi" w:hAnsiTheme="minorHAnsi"/>
          <w:b/>
        </w:rPr>
        <w:t>Γαρύφαλλος</w:t>
      </w:r>
      <w:proofErr w:type="spellEnd"/>
      <w:r w:rsidRPr="00DC7572">
        <w:rPr>
          <w:rFonts w:asciiTheme="minorHAnsi" w:hAnsiTheme="minorHAnsi"/>
          <w:b/>
        </w:rPr>
        <w:t xml:space="preserve"> Αλέξανδρος Αναστάσιος</w:t>
      </w:r>
      <w:r w:rsidRPr="008030EE">
        <w:rPr>
          <w:rFonts w:asciiTheme="minorHAnsi" w:hAnsiTheme="minorHAnsi"/>
        </w:rPr>
        <w:t>, Καθηγητής στο Τμήμα Ιατρικής, Σχολή Επιστημών Υγείας, ΑΠΘ, με γνωστικό αντικείμενο «Παθολογία-</w:t>
      </w:r>
      <w:proofErr w:type="spellStart"/>
      <w:r w:rsidRPr="008030EE">
        <w:rPr>
          <w:rFonts w:asciiTheme="minorHAnsi" w:hAnsiTheme="minorHAnsi"/>
        </w:rPr>
        <w:t>Κλινικ</w:t>
      </w:r>
      <w:proofErr w:type="spellEnd"/>
      <w:r w:rsidRPr="008030EE">
        <w:rPr>
          <w:rFonts w:asciiTheme="minorHAnsi" w:hAnsiTheme="minorHAnsi"/>
        </w:rPr>
        <w:t xml:space="preserve">ή Ανοσολογία», </w:t>
      </w:r>
    </w:p>
    <w:p w:rsidR="008030EE" w:rsidRPr="008030EE" w:rsidRDefault="008030EE" w:rsidP="008030EE">
      <w:pPr>
        <w:pStyle w:val="2"/>
        <w:numPr>
          <w:ilvl w:val="0"/>
          <w:numId w:val="18"/>
        </w:numPr>
        <w:spacing w:after="0" w:line="240" w:lineRule="auto"/>
        <w:ind w:right="306"/>
        <w:rPr>
          <w:rFonts w:asciiTheme="minorHAnsi" w:hAnsiTheme="minorHAnsi"/>
        </w:rPr>
      </w:pPr>
      <w:r w:rsidRPr="00DC7572">
        <w:rPr>
          <w:rFonts w:asciiTheme="minorHAnsi" w:hAnsiTheme="minorHAnsi"/>
          <w:b/>
        </w:rPr>
        <w:t>Καραγιάννης Αστέριος</w:t>
      </w:r>
      <w:r w:rsidRPr="008030EE">
        <w:rPr>
          <w:rFonts w:asciiTheme="minorHAnsi" w:hAnsiTheme="minorHAnsi"/>
        </w:rPr>
        <w:t xml:space="preserve">, Καθηγητής στο Τμήμα Ιατρικής, Σχολή Επιστημών Υγείας, ΑΠΘ, με γνωστικό αντικείμενο «Παθολογία», </w:t>
      </w:r>
    </w:p>
    <w:p w:rsidR="008030EE" w:rsidRPr="008030EE" w:rsidRDefault="008030EE" w:rsidP="008030EE">
      <w:pPr>
        <w:pStyle w:val="2"/>
        <w:numPr>
          <w:ilvl w:val="0"/>
          <w:numId w:val="18"/>
        </w:numPr>
        <w:spacing w:after="0" w:line="240" w:lineRule="auto"/>
        <w:ind w:right="306"/>
        <w:rPr>
          <w:rFonts w:asciiTheme="minorHAnsi" w:hAnsiTheme="minorHAnsi"/>
        </w:rPr>
      </w:pPr>
      <w:r w:rsidRPr="008030EE">
        <w:rPr>
          <w:rFonts w:asciiTheme="minorHAnsi" w:hAnsiTheme="minorHAnsi"/>
        </w:rPr>
        <w:t xml:space="preserve"> </w:t>
      </w:r>
      <w:proofErr w:type="spellStart"/>
      <w:r w:rsidRPr="00DC7572">
        <w:rPr>
          <w:rFonts w:asciiTheme="minorHAnsi" w:hAnsiTheme="minorHAnsi"/>
          <w:b/>
        </w:rPr>
        <w:t>Αμοιρίδης</w:t>
      </w:r>
      <w:proofErr w:type="spellEnd"/>
      <w:r w:rsidRPr="00DC7572">
        <w:rPr>
          <w:rFonts w:asciiTheme="minorHAnsi" w:hAnsiTheme="minorHAnsi"/>
          <w:b/>
        </w:rPr>
        <w:t xml:space="preserve"> Γεώργιος</w:t>
      </w:r>
      <w:r w:rsidRPr="008030EE">
        <w:rPr>
          <w:rFonts w:asciiTheme="minorHAnsi" w:hAnsiTheme="minorHAnsi"/>
        </w:rPr>
        <w:t xml:space="preserve">, Καθηγητής στο Τμήμα Κτηνιατρικής, Σχολή Επιστημών Υγείας, Πανεπιστήμιο Θεσσαλίας, με γνωστικό αντικείμενο «Φυσιοπαθολογία της Αναπαραγωγής των Μηρυκαστικών», </w:t>
      </w:r>
    </w:p>
    <w:p w:rsidR="008030EE" w:rsidRPr="008030EE" w:rsidRDefault="008030EE" w:rsidP="008030EE">
      <w:pPr>
        <w:pStyle w:val="2"/>
        <w:numPr>
          <w:ilvl w:val="0"/>
          <w:numId w:val="18"/>
        </w:numPr>
        <w:spacing w:after="0" w:line="240" w:lineRule="auto"/>
        <w:ind w:right="306"/>
        <w:rPr>
          <w:rFonts w:asciiTheme="minorHAnsi" w:hAnsiTheme="minorHAnsi"/>
        </w:rPr>
      </w:pPr>
      <w:proofErr w:type="spellStart"/>
      <w:r w:rsidRPr="00DC7572">
        <w:rPr>
          <w:rFonts w:asciiTheme="minorHAnsi" w:hAnsiTheme="minorHAnsi"/>
          <w:b/>
        </w:rPr>
        <w:t>Φθενάκης</w:t>
      </w:r>
      <w:proofErr w:type="spellEnd"/>
      <w:r w:rsidRPr="00DC7572">
        <w:rPr>
          <w:rFonts w:asciiTheme="minorHAnsi" w:hAnsiTheme="minorHAnsi"/>
          <w:b/>
        </w:rPr>
        <w:t xml:space="preserve"> Γεώργιος</w:t>
      </w:r>
      <w:r w:rsidRPr="008030EE">
        <w:rPr>
          <w:rFonts w:asciiTheme="minorHAnsi" w:hAnsiTheme="minorHAnsi"/>
        </w:rPr>
        <w:t xml:space="preserve">, Καθηγητής στο Τμήμα Κτηνιατρικής, Σχολή Επιστημών Υγείας, Πανεπιστήμιο Θεσσαλίας, με γνωστικό αντικείμενο «Φυσιοπαθολογία της Αναπαραγωγής των Ζώων </w:t>
      </w:r>
    </w:p>
    <w:p w:rsidR="008030EE" w:rsidRPr="008030EE" w:rsidRDefault="008030EE" w:rsidP="008030EE">
      <w:pPr>
        <w:pStyle w:val="2"/>
        <w:numPr>
          <w:ilvl w:val="0"/>
          <w:numId w:val="18"/>
        </w:numPr>
        <w:spacing w:after="0" w:line="240" w:lineRule="auto"/>
        <w:ind w:right="306"/>
        <w:rPr>
          <w:rFonts w:asciiTheme="minorHAnsi" w:hAnsiTheme="minorHAnsi"/>
        </w:rPr>
      </w:pPr>
      <w:r w:rsidRPr="00DC7572">
        <w:rPr>
          <w:rFonts w:asciiTheme="minorHAnsi" w:hAnsiTheme="minorHAnsi"/>
          <w:b/>
        </w:rPr>
        <w:t>Μπαλάσκας Ηλίας</w:t>
      </w:r>
      <w:r w:rsidRPr="008030EE">
        <w:rPr>
          <w:rFonts w:asciiTheme="minorHAnsi" w:hAnsiTheme="minorHAnsi"/>
        </w:rPr>
        <w:t xml:space="preserve">, Καθηγητής στο Τμήμα Ιατρικής, Σχολή Επιστημών Υγείας, ΑΠΘ, με γνωστικό αντικείμενο «Παθολογία», </w:t>
      </w:r>
    </w:p>
    <w:p w:rsidR="008030EE" w:rsidRDefault="008030EE" w:rsidP="008030EE">
      <w:pPr>
        <w:pStyle w:val="2"/>
        <w:numPr>
          <w:ilvl w:val="0"/>
          <w:numId w:val="18"/>
        </w:numPr>
        <w:spacing w:after="0" w:line="240" w:lineRule="auto"/>
        <w:ind w:right="306"/>
        <w:rPr>
          <w:rFonts w:asciiTheme="minorHAnsi" w:hAnsiTheme="minorHAnsi"/>
        </w:rPr>
      </w:pPr>
      <w:proofErr w:type="spellStart"/>
      <w:r w:rsidRPr="00DC7572">
        <w:rPr>
          <w:rFonts w:asciiTheme="minorHAnsi" w:hAnsiTheme="minorHAnsi"/>
          <w:b/>
        </w:rPr>
        <w:t>Χατζητόλιος</w:t>
      </w:r>
      <w:proofErr w:type="spellEnd"/>
      <w:r w:rsidRPr="00DC7572">
        <w:rPr>
          <w:rFonts w:asciiTheme="minorHAnsi" w:hAnsiTheme="minorHAnsi"/>
          <w:b/>
        </w:rPr>
        <w:t xml:space="preserve"> Απόστολος</w:t>
      </w:r>
      <w:r w:rsidRPr="008030EE">
        <w:rPr>
          <w:rFonts w:asciiTheme="minorHAnsi" w:hAnsiTheme="minorHAnsi"/>
        </w:rPr>
        <w:t>, Καθηγητής στο Τμήμα Ιατρικής, Σχολή Επιστημών Υγείας, ΑΠΘ, με γνωστικό αντικείμενο «Παθολογία».</w:t>
      </w:r>
    </w:p>
    <w:p w:rsidR="008030EE" w:rsidRPr="008030EE" w:rsidRDefault="008030EE" w:rsidP="008030EE">
      <w:pPr>
        <w:pStyle w:val="2"/>
        <w:spacing w:after="0" w:line="240" w:lineRule="auto"/>
        <w:ind w:left="720" w:right="306"/>
        <w:rPr>
          <w:rFonts w:asciiTheme="minorHAnsi" w:hAnsiTheme="minorHAnsi"/>
        </w:rPr>
      </w:pPr>
    </w:p>
    <w:p w:rsidR="008030EE" w:rsidRPr="008030EE" w:rsidRDefault="008030EE" w:rsidP="008030EE">
      <w:pPr>
        <w:pStyle w:val="2"/>
        <w:ind w:right="306" w:firstLine="360"/>
        <w:jc w:val="both"/>
        <w:rPr>
          <w:rFonts w:asciiTheme="minorHAnsi" w:hAnsiTheme="minorHAnsi"/>
          <w:b/>
          <w:u w:val="single"/>
        </w:rPr>
      </w:pPr>
      <w:r w:rsidRPr="008030EE">
        <w:rPr>
          <w:rFonts w:asciiTheme="minorHAnsi" w:hAnsiTheme="minorHAnsi"/>
          <w:b/>
          <w:u w:val="single"/>
        </w:rPr>
        <w:lastRenderedPageBreak/>
        <w:t>ΑΝΑΠΛΗΡΩΜΑΤΙΚΑ ΕΣΩΤΕΡΙΚΑ ΜΕΛΗ</w:t>
      </w:r>
    </w:p>
    <w:p w:rsidR="008030EE" w:rsidRPr="008030EE" w:rsidRDefault="008030EE" w:rsidP="008030EE">
      <w:pPr>
        <w:pStyle w:val="2"/>
        <w:numPr>
          <w:ilvl w:val="0"/>
          <w:numId w:val="19"/>
        </w:numPr>
        <w:spacing w:after="0" w:line="240" w:lineRule="auto"/>
        <w:ind w:right="306"/>
        <w:rPr>
          <w:rFonts w:asciiTheme="minorHAnsi" w:hAnsiTheme="minorHAnsi"/>
        </w:rPr>
      </w:pPr>
      <w:r w:rsidRPr="008030EE">
        <w:rPr>
          <w:rFonts w:asciiTheme="minorHAnsi" w:hAnsiTheme="minorHAnsi"/>
        </w:rPr>
        <w:t xml:space="preserve">Αδαμαμά </w:t>
      </w:r>
      <w:r w:rsidR="00DC7572" w:rsidRPr="00DC7572">
        <w:rPr>
          <w:rFonts w:asciiTheme="minorHAnsi" w:hAnsiTheme="minorHAnsi"/>
        </w:rPr>
        <w:t>-</w:t>
      </w:r>
      <w:proofErr w:type="spellStart"/>
      <w:r w:rsidRPr="008030EE">
        <w:rPr>
          <w:rFonts w:asciiTheme="minorHAnsi" w:hAnsiTheme="minorHAnsi"/>
        </w:rPr>
        <w:t>Μωραΐτου</w:t>
      </w:r>
      <w:proofErr w:type="spellEnd"/>
      <w:r w:rsidRPr="008030EE">
        <w:rPr>
          <w:rFonts w:asciiTheme="minorHAnsi" w:hAnsiTheme="minorHAnsi"/>
        </w:rPr>
        <w:t xml:space="preserve"> Αικατερίνη, Αναπληρώτρια Καθηγήτρια στο Τμήμα Κτηνιατρικής, Σχολή Επιστημών Υγείας, ΑΠΘ, με γνωστικό αντικείμενο «Παθολογία Ζώων Συντροφιάς», </w:t>
      </w:r>
    </w:p>
    <w:p w:rsidR="008030EE" w:rsidRPr="008030EE" w:rsidRDefault="008030EE" w:rsidP="008030EE">
      <w:pPr>
        <w:pStyle w:val="2"/>
        <w:numPr>
          <w:ilvl w:val="0"/>
          <w:numId w:val="19"/>
        </w:numPr>
        <w:spacing w:after="0" w:line="240" w:lineRule="auto"/>
        <w:ind w:right="306"/>
        <w:rPr>
          <w:rFonts w:asciiTheme="minorHAnsi" w:hAnsiTheme="minorHAnsi"/>
        </w:rPr>
      </w:pPr>
      <w:r w:rsidRPr="008030EE">
        <w:rPr>
          <w:rFonts w:asciiTheme="minorHAnsi" w:hAnsiTheme="minorHAnsi"/>
        </w:rPr>
        <w:t xml:space="preserve">Κριτσέπη </w:t>
      </w:r>
      <w:r w:rsidR="00DC7572" w:rsidRPr="00DC7572">
        <w:rPr>
          <w:rFonts w:asciiTheme="minorHAnsi" w:hAnsiTheme="minorHAnsi"/>
        </w:rPr>
        <w:t>-</w:t>
      </w:r>
      <w:r w:rsidRPr="008030EE">
        <w:rPr>
          <w:rFonts w:asciiTheme="minorHAnsi" w:hAnsiTheme="minorHAnsi"/>
        </w:rPr>
        <w:t>Κωνσταντίνου Μαρία, Αναπληρώτρια Καθηγήτρια στο Τμήμα Κτηνιατρικής, Σχολή Επιστημών Υγείας, ΑΠΘ, με γνωστικό αντικείμενο «Γενική Παθολογία και Προπαιδευτική.</w:t>
      </w:r>
    </w:p>
    <w:p w:rsidR="008030EE" w:rsidRPr="008030EE" w:rsidRDefault="008030EE" w:rsidP="008030EE">
      <w:pPr>
        <w:pStyle w:val="2"/>
        <w:numPr>
          <w:ilvl w:val="0"/>
          <w:numId w:val="19"/>
        </w:numPr>
        <w:spacing w:after="0" w:line="240" w:lineRule="auto"/>
        <w:ind w:right="306"/>
        <w:rPr>
          <w:rFonts w:asciiTheme="minorHAnsi" w:hAnsiTheme="minorHAnsi"/>
        </w:rPr>
      </w:pPr>
      <w:r w:rsidRPr="008030EE">
        <w:rPr>
          <w:rFonts w:asciiTheme="minorHAnsi" w:hAnsiTheme="minorHAnsi"/>
        </w:rPr>
        <w:t>Μυλωνάκης Ματθαίος, Αναπληρωτής Καθηγητής στο Τμήμα Κτηνιατρικής, Σχολή Επιστημών Υγείας, ΑΠΘ, με γνωστικό αντικείμενο «Παθολογία Ζώων Συντροφιάς.</w:t>
      </w:r>
    </w:p>
    <w:p w:rsidR="008030EE" w:rsidRPr="008030EE" w:rsidRDefault="008030EE" w:rsidP="008030EE">
      <w:pPr>
        <w:pStyle w:val="2"/>
        <w:numPr>
          <w:ilvl w:val="0"/>
          <w:numId w:val="19"/>
        </w:numPr>
        <w:spacing w:after="0" w:line="240" w:lineRule="auto"/>
        <w:ind w:right="306"/>
        <w:rPr>
          <w:rFonts w:asciiTheme="minorHAnsi" w:hAnsiTheme="minorHAnsi"/>
        </w:rPr>
      </w:pPr>
      <w:proofErr w:type="spellStart"/>
      <w:r w:rsidRPr="008030EE">
        <w:rPr>
          <w:rFonts w:asciiTheme="minorHAnsi" w:hAnsiTheme="minorHAnsi"/>
        </w:rPr>
        <w:t>Πουταχίδης</w:t>
      </w:r>
      <w:proofErr w:type="spellEnd"/>
      <w:r w:rsidRPr="008030EE">
        <w:rPr>
          <w:rFonts w:asciiTheme="minorHAnsi" w:hAnsiTheme="minorHAnsi"/>
        </w:rPr>
        <w:t xml:space="preserve"> Θεόφιλος, Αναπληρωτής Καθηγητής στο Τμήμα Κτηνιατρικής, Σχολή Επιστημών Υγείας, ΑΠΘ, με γνωστικό αντικείμενο «Παθολογική Ανατομική των ζώων», </w:t>
      </w:r>
    </w:p>
    <w:p w:rsidR="008030EE" w:rsidRPr="008030EE" w:rsidRDefault="008030EE" w:rsidP="008030EE">
      <w:pPr>
        <w:pStyle w:val="2"/>
        <w:numPr>
          <w:ilvl w:val="0"/>
          <w:numId w:val="19"/>
        </w:numPr>
        <w:spacing w:after="0" w:line="240" w:lineRule="auto"/>
        <w:ind w:right="306"/>
        <w:rPr>
          <w:rFonts w:asciiTheme="minorHAnsi" w:hAnsiTheme="minorHAnsi"/>
        </w:rPr>
      </w:pPr>
      <w:proofErr w:type="spellStart"/>
      <w:r w:rsidRPr="008030EE">
        <w:rPr>
          <w:rFonts w:asciiTheme="minorHAnsi" w:hAnsiTheme="minorHAnsi"/>
        </w:rPr>
        <w:t>Μπρόζος</w:t>
      </w:r>
      <w:proofErr w:type="spellEnd"/>
      <w:r w:rsidRPr="008030EE">
        <w:rPr>
          <w:rFonts w:asciiTheme="minorHAnsi" w:hAnsiTheme="minorHAnsi"/>
        </w:rPr>
        <w:t xml:space="preserve"> Χρήστος, Αναπληρωτής Καθηγητής στο Τμήμα Κτηνιατρικής, Σχολή Επιστημών Υγείας, ΑΠΘ, με γνωστικό αντικείμενο «Μαιευτική και Παθολογία Αναπαραγωγής Μηρυκαστικών»,.</w:t>
      </w:r>
    </w:p>
    <w:p w:rsidR="008030EE" w:rsidRPr="008030EE" w:rsidRDefault="008030EE" w:rsidP="008030EE">
      <w:pPr>
        <w:pStyle w:val="2"/>
        <w:numPr>
          <w:ilvl w:val="0"/>
          <w:numId w:val="19"/>
        </w:numPr>
        <w:spacing w:after="0" w:line="240" w:lineRule="auto"/>
        <w:ind w:right="306"/>
        <w:rPr>
          <w:rFonts w:asciiTheme="minorHAnsi" w:hAnsiTheme="minorHAnsi"/>
        </w:rPr>
      </w:pPr>
      <w:r w:rsidRPr="008030EE">
        <w:rPr>
          <w:rFonts w:asciiTheme="minorHAnsi" w:hAnsiTheme="minorHAnsi"/>
        </w:rPr>
        <w:t xml:space="preserve">Φορτομάρης Πασχάλης, Αναπληρωτής Καθηγητής στο Τμήμα Κτηνιατρικής, Σχολή Επιστημών Υγείας, ΑΠΘ, με γνωστικό αντικείμενο «Ζωική Παραγωγή», </w:t>
      </w:r>
    </w:p>
    <w:p w:rsidR="008030EE" w:rsidRPr="008030EE" w:rsidRDefault="008030EE" w:rsidP="008030EE">
      <w:pPr>
        <w:pStyle w:val="2"/>
        <w:numPr>
          <w:ilvl w:val="0"/>
          <w:numId w:val="19"/>
        </w:numPr>
        <w:spacing w:after="0" w:line="240" w:lineRule="auto"/>
        <w:ind w:right="306"/>
        <w:rPr>
          <w:rFonts w:asciiTheme="minorHAnsi" w:hAnsiTheme="minorHAnsi"/>
        </w:rPr>
      </w:pPr>
      <w:r w:rsidRPr="008030EE">
        <w:rPr>
          <w:rFonts w:asciiTheme="minorHAnsi" w:hAnsiTheme="minorHAnsi"/>
        </w:rPr>
        <w:t xml:space="preserve">Φλώρου-Πανέρη Καθηγήτρια στο Τμήμα Κτηνιατρικής, Σχολή Επιστημών Υγείας, ΑΠΘ, με γνωστικό αντικείμενο «Θεωρητική και Εφαρμοσμένη Διατροφή Θηλαστικών και Πτηνών», </w:t>
      </w:r>
    </w:p>
    <w:p w:rsidR="008030EE" w:rsidRPr="008030EE" w:rsidRDefault="008030EE" w:rsidP="008030EE">
      <w:pPr>
        <w:pStyle w:val="2"/>
        <w:spacing w:after="0" w:line="240" w:lineRule="auto"/>
        <w:ind w:right="306"/>
        <w:rPr>
          <w:rFonts w:asciiTheme="minorHAnsi" w:hAnsiTheme="minorHAnsi"/>
        </w:rPr>
      </w:pPr>
    </w:p>
    <w:p w:rsidR="008030EE" w:rsidRPr="008030EE" w:rsidRDefault="008030EE" w:rsidP="008030EE">
      <w:pPr>
        <w:pStyle w:val="2"/>
        <w:ind w:right="306" w:firstLine="360"/>
        <w:jc w:val="both"/>
        <w:rPr>
          <w:rFonts w:asciiTheme="minorHAnsi" w:hAnsiTheme="minorHAnsi"/>
          <w:b/>
          <w:u w:val="single"/>
        </w:rPr>
      </w:pPr>
      <w:r w:rsidRPr="008030EE">
        <w:rPr>
          <w:rFonts w:asciiTheme="minorHAnsi" w:hAnsiTheme="minorHAnsi"/>
          <w:b/>
          <w:u w:val="single"/>
        </w:rPr>
        <w:t>ΑΝΑΠΛΗΡΩΜΑΤΙΚΑ ΕΞΩΤΕΡΙΚΑ ΜΕΛΗ</w:t>
      </w:r>
    </w:p>
    <w:p w:rsidR="008030EE" w:rsidRPr="008030EE" w:rsidRDefault="008030EE" w:rsidP="008030EE">
      <w:pPr>
        <w:pStyle w:val="2"/>
        <w:numPr>
          <w:ilvl w:val="0"/>
          <w:numId w:val="20"/>
        </w:numPr>
        <w:spacing w:after="0" w:line="240" w:lineRule="auto"/>
        <w:ind w:right="306"/>
        <w:rPr>
          <w:rFonts w:asciiTheme="minorHAnsi" w:hAnsiTheme="minorHAnsi"/>
        </w:rPr>
      </w:pPr>
      <w:proofErr w:type="spellStart"/>
      <w:r w:rsidRPr="008030EE">
        <w:rPr>
          <w:rFonts w:asciiTheme="minorHAnsi" w:hAnsiTheme="minorHAnsi"/>
        </w:rPr>
        <w:t>Άθυρος</w:t>
      </w:r>
      <w:proofErr w:type="spellEnd"/>
      <w:r w:rsidRPr="008030EE">
        <w:rPr>
          <w:rFonts w:asciiTheme="minorHAnsi" w:hAnsiTheme="minorHAnsi"/>
        </w:rPr>
        <w:t xml:space="preserve"> Βασίλειος, Αναπληρωτής Καθηγητής στο Τμήμα Ιατρικής, Σχολή Επιστημών Υγείας, ΑΠΘ, με γνωστικό αντικείμενο «Παθολογία», </w:t>
      </w:r>
    </w:p>
    <w:p w:rsidR="008030EE" w:rsidRPr="008030EE" w:rsidRDefault="008030EE" w:rsidP="008030EE">
      <w:pPr>
        <w:pStyle w:val="2"/>
        <w:numPr>
          <w:ilvl w:val="0"/>
          <w:numId w:val="20"/>
        </w:numPr>
        <w:spacing w:after="0" w:line="240" w:lineRule="auto"/>
        <w:ind w:right="306"/>
        <w:rPr>
          <w:rFonts w:asciiTheme="minorHAnsi" w:hAnsiTheme="minorHAnsi"/>
        </w:rPr>
      </w:pPr>
      <w:proofErr w:type="spellStart"/>
      <w:r w:rsidRPr="008030EE">
        <w:rPr>
          <w:rFonts w:asciiTheme="minorHAnsi" w:hAnsiTheme="minorHAnsi"/>
        </w:rPr>
        <w:t>Δούμα</w:t>
      </w:r>
      <w:proofErr w:type="spellEnd"/>
      <w:r w:rsidRPr="008030EE">
        <w:rPr>
          <w:rFonts w:asciiTheme="minorHAnsi" w:hAnsiTheme="minorHAnsi"/>
        </w:rPr>
        <w:t xml:space="preserve"> Στέλλα, Καθηγήτρια στο Τμήμα Ιατρικής, Σχολή Επιστημών Υγείας, ΑΠΘ, με γνωστικό αντικείμενο «Παθολογία</w:t>
      </w:r>
    </w:p>
    <w:p w:rsidR="008030EE" w:rsidRPr="008030EE" w:rsidRDefault="008030EE" w:rsidP="008030EE">
      <w:pPr>
        <w:pStyle w:val="2"/>
        <w:numPr>
          <w:ilvl w:val="0"/>
          <w:numId w:val="20"/>
        </w:numPr>
        <w:spacing w:after="0" w:line="240" w:lineRule="auto"/>
        <w:ind w:right="306"/>
        <w:rPr>
          <w:rFonts w:asciiTheme="minorHAnsi" w:hAnsiTheme="minorHAnsi"/>
        </w:rPr>
      </w:pPr>
      <w:proofErr w:type="spellStart"/>
      <w:r w:rsidRPr="008030EE">
        <w:rPr>
          <w:rFonts w:asciiTheme="minorHAnsi" w:hAnsiTheme="minorHAnsi"/>
        </w:rPr>
        <w:t>Ζεμπεκάκης</w:t>
      </w:r>
      <w:proofErr w:type="spellEnd"/>
      <w:r w:rsidRPr="008030EE">
        <w:rPr>
          <w:rFonts w:asciiTheme="minorHAnsi" w:hAnsiTheme="minorHAnsi"/>
        </w:rPr>
        <w:t xml:space="preserve"> Παντελής, </w:t>
      </w:r>
      <w:r w:rsidR="00DC7572" w:rsidRPr="008030EE">
        <w:rPr>
          <w:rFonts w:asciiTheme="minorHAnsi" w:hAnsiTheme="minorHAnsi"/>
        </w:rPr>
        <w:t>Καθηγητής</w:t>
      </w:r>
      <w:r w:rsidRPr="008030EE">
        <w:rPr>
          <w:rFonts w:asciiTheme="minorHAnsi" w:hAnsiTheme="minorHAnsi"/>
        </w:rPr>
        <w:t xml:space="preserve"> στο Τμήμα Ιατρικής, Σχολή Επιστημών Υγείας, ΑΠΘ, με γνωστικό αντικείμενο «Παθολογία</w:t>
      </w:r>
    </w:p>
    <w:p w:rsidR="008030EE" w:rsidRPr="008030EE" w:rsidRDefault="008030EE" w:rsidP="008030EE">
      <w:pPr>
        <w:pStyle w:val="2"/>
        <w:numPr>
          <w:ilvl w:val="0"/>
          <w:numId w:val="20"/>
        </w:numPr>
        <w:spacing w:after="0" w:line="240" w:lineRule="auto"/>
        <w:ind w:right="306"/>
        <w:rPr>
          <w:rFonts w:asciiTheme="minorHAnsi" w:hAnsiTheme="minorHAnsi"/>
        </w:rPr>
      </w:pPr>
      <w:r w:rsidRPr="008030EE">
        <w:rPr>
          <w:rFonts w:asciiTheme="minorHAnsi" w:hAnsiTheme="minorHAnsi"/>
        </w:rPr>
        <w:t xml:space="preserve">Σαββόπουλος Χρήστος, Αναπληρωτής </w:t>
      </w:r>
      <w:r w:rsidR="00DC7572" w:rsidRPr="008030EE">
        <w:rPr>
          <w:rFonts w:asciiTheme="minorHAnsi" w:hAnsiTheme="minorHAnsi"/>
        </w:rPr>
        <w:t>Καθηγητής</w:t>
      </w:r>
      <w:r w:rsidRPr="008030EE">
        <w:rPr>
          <w:rFonts w:asciiTheme="minorHAnsi" w:hAnsiTheme="minorHAnsi"/>
        </w:rPr>
        <w:t xml:space="preserve"> στο Τμήμα Ιατρικής, Σχολή Επιστημών Υγείας, ΑΠΘ, με γνωστικό αντικείμενο «Παθολογία», </w:t>
      </w:r>
    </w:p>
    <w:p w:rsidR="008030EE" w:rsidRPr="008030EE" w:rsidRDefault="008030EE" w:rsidP="008030EE">
      <w:pPr>
        <w:pStyle w:val="2"/>
        <w:numPr>
          <w:ilvl w:val="0"/>
          <w:numId w:val="20"/>
        </w:numPr>
        <w:spacing w:after="0" w:line="240" w:lineRule="auto"/>
        <w:ind w:right="306"/>
        <w:rPr>
          <w:rFonts w:asciiTheme="minorHAnsi" w:hAnsiTheme="minorHAnsi"/>
        </w:rPr>
      </w:pPr>
      <w:r w:rsidRPr="008030EE">
        <w:rPr>
          <w:rFonts w:asciiTheme="minorHAnsi" w:hAnsiTheme="minorHAnsi"/>
        </w:rPr>
        <w:t xml:space="preserve">Αχείμαστος Απόστολος, </w:t>
      </w:r>
      <w:r w:rsidR="00DC7572" w:rsidRPr="008030EE">
        <w:rPr>
          <w:rFonts w:asciiTheme="minorHAnsi" w:hAnsiTheme="minorHAnsi"/>
        </w:rPr>
        <w:t>Καθηγητής</w:t>
      </w:r>
      <w:r w:rsidRPr="008030EE">
        <w:rPr>
          <w:rFonts w:asciiTheme="minorHAnsi" w:hAnsiTheme="minorHAnsi"/>
        </w:rPr>
        <w:t xml:space="preserve"> στην Ιατρική Σχολή, Εθνικό και Καποδιστριακό Πανεπιστήμιο Αθηνών, με γνωστικό αντικείμενο «Παθολογία»,</w:t>
      </w:r>
    </w:p>
    <w:p w:rsidR="008030EE" w:rsidRPr="008030EE" w:rsidRDefault="008030EE" w:rsidP="008030EE">
      <w:pPr>
        <w:pStyle w:val="2"/>
        <w:numPr>
          <w:ilvl w:val="0"/>
          <w:numId w:val="20"/>
        </w:numPr>
        <w:spacing w:after="0" w:line="240" w:lineRule="auto"/>
        <w:ind w:right="306"/>
        <w:rPr>
          <w:rFonts w:asciiTheme="minorHAnsi" w:hAnsiTheme="minorHAnsi"/>
        </w:rPr>
      </w:pPr>
      <w:proofErr w:type="spellStart"/>
      <w:r w:rsidRPr="008030EE">
        <w:rPr>
          <w:rFonts w:asciiTheme="minorHAnsi" w:hAnsiTheme="minorHAnsi"/>
        </w:rPr>
        <w:t>Βλαχάκος</w:t>
      </w:r>
      <w:proofErr w:type="spellEnd"/>
      <w:r w:rsidRPr="008030EE">
        <w:rPr>
          <w:rFonts w:asciiTheme="minorHAnsi" w:hAnsiTheme="minorHAnsi"/>
        </w:rPr>
        <w:t xml:space="preserve"> Δημήτριος, </w:t>
      </w:r>
      <w:r w:rsidR="00DC7572" w:rsidRPr="008030EE">
        <w:rPr>
          <w:rFonts w:asciiTheme="minorHAnsi" w:hAnsiTheme="minorHAnsi"/>
        </w:rPr>
        <w:t>Καθηγητής</w:t>
      </w:r>
      <w:r w:rsidRPr="008030EE">
        <w:rPr>
          <w:rFonts w:asciiTheme="minorHAnsi" w:hAnsiTheme="minorHAnsi"/>
        </w:rPr>
        <w:t xml:space="preserve"> στην Ιατρική Σχολή, Εθνικό και Καποδιστριακό Πανεπιστήμιο Αθηνών, με γνωστικό αντικείμενο «Παθολογία-</w:t>
      </w:r>
      <w:proofErr w:type="spellStart"/>
      <w:r w:rsidRPr="008030EE">
        <w:rPr>
          <w:rFonts w:asciiTheme="minorHAnsi" w:hAnsiTheme="minorHAnsi"/>
        </w:rPr>
        <w:t>Νεφρολογί</w:t>
      </w:r>
      <w:proofErr w:type="spellEnd"/>
      <w:r w:rsidRPr="008030EE">
        <w:rPr>
          <w:rFonts w:asciiTheme="minorHAnsi" w:hAnsiTheme="minorHAnsi"/>
        </w:rPr>
        <w:t>α</w:t>
      </w:r>
    </w:p>
    <w:p w:rsidR="008030EE" w:rsidRPr="008030EE" w:rsidRDefault="008030EE" w:rsidP="008030EE">
      <w:pPr>
        <w:pStyle w:val="2"/>
        <w:numPr>
          <w:ilvl w:val="0"/>
          <w:numId w:val="20"/>
        </w:numPr>
        <w:spacing w:after="0" w:line="240" w:lineRule="auto"/>
        <w:ind w:right="306"/>
        <w:rPr>
          <w:rFonts w:asciiTheme="minorHAnsi" w:hAnsiTheme="minorHAnsi"/>
        </w:rPr>
      </w:pPr>
      <w:r w:rsidRPr="008030EE">
        <w:rPr>
          <w:rFonts w:asciiTheme="minorHAnsi" w:hAnsiTheme="minorHAnsi"/>
        </w:rPr>
        <w:t xml:space="preserve">Βασιλόπουλος Γεώργιος, Αναπληρωτής </w:t>
      </w:r>
      <w:r w:rsidR="00DC7572" w:rsidRPr="008030EE">
        <w:rPr>
          <w:rFonts w:asciiTheme="minorHAnsi" w:hAnsiTheme="minorHAnsi"/>
        </w:rPr>
        <w:t>Καθηγητής</w:t>
      </w:r>
      <w:r w:rsidRPr="008030EE">
        <w:rPr>
          <w:rFonts w:asciiTheme="minorHAnsi" w:hAnsiTheme="minorHAnsi"/>
        </w:rPr>
        <w:t xml:space="preserve"> στο Τμήμα Ιατρικής, Σχολή Επιστημών Υγείας, Πανεπιστήμιο Θεσσαλίας, με γνωστικό αντικείμενο «Παθολογία-</w:t>
      </w:r>
      <w:proofErr w:type="spellStart"/>
      <w:r w:rsidRPr="008030EE">
        <w:rPr>
          <w:rFonts w:asciiTheme="minorHAnsi" w:hAnsiTheme="minorHAnsi"/>
        </w:rPr>
        <w:t>Αιματολογί</w:t>
      </w:r>
      <w:proofErr w:type="spellEnd"/>
      <w:r w:rsidRPr="008030EE">
        <w:rPr>
          <w:rFonts w:asciiTheme="minorHAnsi" w:hAnsiTheme="minorHAnsi"/>
        </w:rPr>
        <w:t>α</w:t>
      </w:r>
    </w:p>
    <w:p w:rsidR="008030EE" w:rsidRPr="008030EE" w:rsidRDefault="008030EE" w:rsidP="008030EE">
      <w:pPr>
        <w:pStyle w:val="2"/>
        <w:numPr>
          <w:ilvl w:val="0"/>
          <w:numId w:val="20"/>
        </w:numPr>
        <w:spacing w:after="0" w:line="240" w:lineRule="auto"/>
        <w:ind w:right="306"/>
        <w:rPr>
          <w:rFonts w:asciiTheme="minorHAnsi" w:hAnsiTheme="minorHAnsi"/>
        </w:rPr>
      </w:pPr>
      <w:proofErr w:type="spellStart"/>
      <w:r w:rsidRPr="008030EE">
        <w:rPr>
          <w:rFonts w:asciiTheme="minorHAnsi" w:hAnsiTheme="minorHAnsi"/>
        </w:rPr>
        <w:t>Καψωριτάκης</w:t>
      </w:r>
      <w:proofErr w:type="spellEnd"/>
      <w:r w:rsidRPr="008030EE">
        <w:rPr>
          <w:rFonts w:asciiTheme="minorHAnsi" w:hAnsiTheme="minorHAnsi"/>
        </w:rPr>
        <w:t xml:space="preserve"> Ανδρέας, Αναπληρωτής </w:t>
      </w:r>
      <w:r w:rsidR="00DC7572" w:rsidRPr="008030EE">
        <w:rPr>
          <w:rFonts w:asciiTheme="minorHAnsi" w:hAnsiTheme="minorHAnsi"/>
        </w:rPr>
        <w:t>Καθηγητής</w:t>
      </w:r>
      <w:r w:rsidRPr="008030EE">
        <w:rPr>
          <w:rFonts w:asciiTheme="minorHAnsi" w:hAnsiTheme="minorHAnsi"/>
        </w:rPr>
        <w:t xml:space="preserve"> στο Τμήμα Ιατρικής, Σχολή Επιστημών Υγείας, Πανεπιστήμιο Θεσσαλίας, με γνωστικό αντικείμενο «Παθολογία-</w:t>
      </w:r>
      <w:proofErr w:type="spellStart"/>
      <w:r w:rsidRPr="008030EE">
        <w:rPr>
          <w:rFonts w:asciiTheme="minorHAnsi" w:hAnsiTheme="minorHAnsi"/>
        </w:rPr>
        <w:t>Γαστρεντερολογί</w:t>
      </w:r>
      <w:proofErr w:type="spellEnd"/>
      <w:r w:rsidRPr="008030EE">
        <w:rPr>
          <w:rFonts w:asciiTheme="minorHAnsi" w:hAnsiTheme="minorHAnsi"/>
        </w:rPr>
        <w:t>α»,.</w:t>
      </w:r>
    </w:p>
    <w:p w:rsidR="00B8779A" w:rsidRPr="008030EE" w:rsidRDefault="00B8779A" w:rsidP="009A5D69">
      <w:pPr>
        <w:pStyle w:val="2"/>
        <w:spacing w:after="0" w:line="240" w:lineRule="auto"/>
        <w:ind w:right="306"/>
        <w:jc w:val="both"/>
        <w:rPr>
          <w:rFonts w:asciiTheme="minorHAnsi" w:hAnsiTheme="minorHAnsi"/>
        </w:rPr>
      </w:pPr>
    </w:p>
    <w:p w:rsidR="00B8779A" w:rsidRPr="008030EE" w:rsidRDefault="00B8779A" w:rsidP="009A5D69">
      <w:pPr>
        <w:pStyle w:val="2"/>
        <w:spacing w:after="0" w:line="240" w:lineRule="auto"/>
        <w:ind w:right="306"/>
        <w:jc w:val="both"/>
        <w:rPr>
          <w:rFonts w:asciiTheme="minorHAnsi" w:hAnsiTheme="minorHAnsi"/>
        </w:rPr>
      </w:pPr>
    </w:p>
    <w:p w:rsidR="00B8779A" w:rsidRPr="008030EE" w:rsidRDefault="00B8779A" w:rsidP="009A5D69">
      <w:pPr>
        <w:pStyle w:val="2"/>
        <w:spacing w:after="0" w:line="240" w:lineRule="auto"/>
        <w:ind w:right="306"/>
        <w:jc w:val="both"/>
        <w:rPr>
          <w:rFonts w:asciiTheme="minorHAnsi" w:hAnsiTheme="minorHAnsi"/>
        </w:rPr>
      </w:pPr>
    </w:p>
    <w:p w:rsidR="00EC77DF" w:rsidRPr="008030EE" w:rsidRDefault="00EC77DF" w:rsidP="00F305D5">
      <w:pPr>
        <w:pStyle w:val="2"/>
        <w:spacing w:before="60" w:after="0" w:line="240" w:lineRule="auto"/>
        <w:ind w:right="306"/>
        <w:jc w:val="both"/>
        <w:rPr>
          <w:rFonts w:asciiTheme="minorHAnsi" w:hAnsiTheme="minorHAnsi"/>
        </w:rPr>
      </w:pPr>
      <w:r w:rsidRPr="008030EE">
        <w:rPr>
          <w:rFonts w:asciiTheme="minorHAnsi" w:hAnsiTheme="minorHAnsi"/>
        </w:rPr>
        <w:t xml:space="preserve"> </w:t>
      </w:r>
      <w:r w:rsidRPr="008030EE">
        <w:rPr>
          <w:rFonts w:asciiTheme="minorHAnsi" w:hAnsiTheme="minorHAnsi"/>
        </w:rPr>
        <w:tab/>
      </w:r>
      <w:r w:rsidRPr="008030EE">
        <w:rPr>
          <w:rFonts w:asciiTheme="minorHAnsi" w:hAnsiTheme="minorHAnsi"/>
        </w:rPr>
        <w:tab/>
      </w:r>
      <w:r w:rsidRPr="008030EE">
        <w:rPr>
          <w:rFonts w:asciiTheme="minorHAnsi" w:hAnsiTheme="minorHAnsi"/>
        </w:rPr>
        <w:tab/>
      </w:r>
      <w:r w:rsidRPr="008030EE">
        <w:rPr>
          <w:rFonts w:asciiTheme="minorHAnsi" w:hAnsiTheme="minorHAnsi"/>
        </w:rPr>
        <w:tab/>
      </w:r>
      <w:r w:rsidRPr="008030EE">
        <w:rPr>
          <w:rFonts w:asciiTheme="minorHAnsi" w:hAnsiTheme="minorHAnsi"/>
        </w:rPr>
        <w:tab/>
      </w:r>
      <w:r w:rsidRPr="008030EE">
        <w:rPr>
          <w:rFonts w:asciiTheme="minorHAnsi" w:hAnsiTheme="minorHAnsi"/>
        </w:rPr>
        <w:tab/>
      </w:r>
      <w:r w:rsidRPr="008030EE">
        <w:rPr>
          <w:rFonts w:asciiTheme="minorHAnsi" w:hAnsiTheme="minorHAnsi"/>
        </w:rPr>
        <w:tab/>
        <w:t xml:space="preserve">      </w:t>
      </w:r>
      <w:r w:rsidRPr="008030EE">
        <w:rPr>
          <w:rFonts w:asciiTheme="minorHAnsi" w:hAnsiTheme="minorHAnsi"/>
        </w:rPr>
        <w:tab/>
      </w:r>
      <w:r w:rsidRPr="008030EE">
        <w:rPr>
          <w:rFonts w:asciiTheme="minorHAnsi" w:hAnsiTheme="minorHAnsi"/>
        </w:rPr>
        <w:tab/>
        <w:t xml:space="preserve">     </w:t>
      </w:r>
    </w:p>
    <w:p w:rsidR="00EC77DF" w:rsidRPr="008030EE" w:rsidRDefault="00EC77DF" w:rsidP="00EC77DF">
      <w:pPr>
        <w:ind w:left="360" w:right="304"/>
        <w:rPr>
          <w:rFonts w:asciiTheme="minorHAnsi" w:hAnsiTheme="minorHAnsi"/>
        </w:rPr>
      </w:pPr>
    </w:p>
    <w:p w:rsidR="00EC77DF" w:rsidRPr="008030EE" w:rsidRDefault="00EC77DF" w:rsidP="00EC77DF">
      <w:pPr>
        <w:ind w:left="360" w:right="304"/>
        <w:rPr>
          <w:rFonts w:asciiTheme="minorHAnsi" w:hAnsiTheme="minorHAnsi"/>
        </w:rPr>
      </w:pPr>
    </w:p>
    <w:p w:rsidR="00EC77DF" w:rsidRPr="008030EE" w:rsidRDefault="00EC77DF" w:rsidP="00EC77DF">
      <w:pPr>
        <w:ind w:left="360" w:right="304"/>
        <w:rPr>
          <w:rFonts w:asciiTheme="minorHAnsi" w:hAnsiTheme="minorHAnsi"/>
        </w:rPr>
      </w:pPr>
    </w:p>
    <w:p w:rsidR="00EC77DF" w:rsidRPr="008030EE" w:rsidRDefault="00EC77DF" w:rsidP="00EC77DF">
      <w:pPr>
        <w:ind w:left="360" w:right="304"/>
        <w:jc w:val="both"/>
        <w:rPr>
          <w:rFonts w:asciiTheme="minorHAnsi" w:hAnsiTheme="minorHAnsi"/>
        </w:rPr>
      </w:pPr>
      <w:r w:rsidRPr="008030EE">
        <w:rPr>
          <w:rFonts w:asciiTheme="minorHAnsi" w:hAnsiTheme="minorHAnsi"/>
        </w:rPr>
        <w:tab/>
      </w:r>
      <w:r w:rsidRPr="008030EE">
        <w:rPr>
          <w:rFonts w:asciiTheme="minorHAnsi" w:hAnsiTheme="minorHAnsi"/>
        </w:rPr>
        <w:tab/>
      </w:r>
      <w:r w:rsidRPr="008030EE">
        <w:rPr>
          <w:rFonts w:asciiTheme="minorHAnsi" w:hAnsiTheme="minorHAnsi"/>
        </w:rPr>
        <w:tab/>
      </w:r>
      <w:r w:rsidRPr="008030EE">
        <w:rPr>
          <w:rFonts w:asciiTheme="minorHAnsi" w:hAnsiTheme="minorHAnsi"/>
        </w:rPr>
        <w:tab/>
        <w:t xml:space="preserve">   </w:t>
      </w:r>
      <w:r w:rsidRPr="008030EE">
        <w:rPr>
          <w:rFonts w:asciiTheme="minorHAnsi" w:hAnsiTheme="minorHAnsi"/>
        </w:rPr>
        <w:tab/>
      </w:r>
      <w:r w:rsidRPr="008030EE">
        <w:rPr>
          <w:rFonts w:asciiTheme="minorHAnsi" w:hAnsiTheme="minorHAnsi"/>
        </w:rPr>
        <w:tab/>
        <w:t xml:space="preserve"> </w:t>
      </w:r>
      <w:r w:rsidRPr="008030EE">
        <w:rPr>
          <w:rFonts w:asciiTheme="minorHAnsi" w:hAnsiTheme="minorHAnsi"/>
        </w:rPr>
        <w:tab/>
      </w:r>
      <w:r w:rsidRPr="008030EE">
        <w:rPr>
          <w:rFonts w:asciiTheme="minorHAnsi" w:hAnsiTheme="minorHAnsi"/>
        </w:rPr>
        <w:tab/>
        <w:t xml:space="preserve"> </w:t>
      </w:r>
    </w:p>
    <w:p w:rsidR="00B14B20" w:rsidRPr="008030EE" w:rsidRDefault="00B14B20">
      <w:pPr>
        <w:rPr>
          <w:rFonts w:asciiTheme="minorHAnsi" w:hAnsiTheme="minorHAnsi"/>
          <w:u w:val="single"/>
        </w:rPr>
      </w:pPr>
    </w:p>
    <w:p w:rsidR="00B14B20" w:rsidRPr="008030EE" w:rsidRDefault="00B14B20">
      <w:pPr>
        <w:rPr>
          <w:rFonts w:asciiTheme="minorHAnsi" w:hAnsiTheme="minorHAnsi"/>
          <w:u w:val="single"/>
        </w:rPr>
      </w:pPr>
    </w:p>
    <w:sectPr w:rsidR="00B14B20" w:rsidRPr="008030EE" w:rsidSect="006F4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746" w:bottom="719" w:left="851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D36" w:rsidRDefault="00271D36" w:rsidP="005A3B72">
      <w:r>
        <w:separator/>
      </w:r>
    </w:p>
  </w:endnote>
  <w:endnote w:type="continuationSeparator" w:id="0">
    <w:p w:rsidR="00271D36" w:rsidRDefault="00271D36" w:rsidP="005A3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9F" w:rsidRDefault="006F4E9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9F" w:rsidRDefault="006F4E9F">
    <w:pPr>
      <w:pStyle w:val="a4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  <w:proofErr w:type="spellEnd"/>
    </w:hyperlink>
  </w:p>
  <w:p w:rsidR="006F4E9F" w:rsidRDefault="006F4E9F">
    <w:pPr>
      <w:pStyle w:val="a4"/>
      <w:rPr>
        <w:sz w:val="15"/>
        <w:szCs w:val="1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9F" w:rsidRDefault="006F4E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D36" w:rsidRDefault="00271D36" w:rsidP="005A3B72">
      <w:r>
        <w:separator/>
      </w:r>
    </w:p>
  </w:footnote>
  <w:footnote w:type="continuationSeparator" w:id="0">
    <w:p w:rsidR="00271D36" w:rsidRDefault="00271D36" w:rsidP="005A3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9F" w:rsidRDefault="006F4E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9F" w:rsidRDefault="006F4E9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9F" w:rsidRDefault="006F4E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0A1"/>
    <w:multiLevelType w:val="hybridMultilevel"/>
    <w:tmpl w:val="5726D3E6"/>
    <w:lvl w:ilvl="0" w:tplc="04080011">
      <w:start w:val="1"/>
      <w:numFmt w:val="decimal"/>
      <w:lvlText w:val="%1)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9E16DA"/>
    <w:multiLevelType w:val="hybridMultilevel"/>
    <w:tmpl w:val="4C468D10"/>
    <w:lvl w:ilvl="0" w:tplc="886AD34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7457B3"/>
    <w:multiLevelType w:val="hybridMultilevel"/>
    <w:tmpl w:val="65A605FA"/>
    <w:lvl w:ilvl="0" w:tplc="C94AABCE">
      <w:start w:val="7"/>
      <w:numFmt w:val="decimal"/>
      <w:lvlText w:val="%1"/>
      <w:lvlJc w:val="left"/>
      <w:pPr>
        <w:ind w:left="294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F251347"/>
    <w:multiLevelType w:val="hybridMultilevel"/>
    <w:tmpl w:val="8A14C9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A7E6B"/>
    <w:multiLevelType w:val="hybridMultilevel"/>
    <w:tmpl w:val="46BC1ABA"/>
    <w:lvl w:ilvl="0" w:tplc="95CC5EA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544804"/>
    <w:multiLevelType w:val="hybridMultilevel"/>
    <w:tmpl w:val="1F6860C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D02E7"/>
    <w:multiLevelType w:val="hybridMultilevel"/>
    <w:tmpl w:val="14848B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07F20"/>
    <w:multiLevelType w:val="hybridMultilevel"/>
    <w:tmpl w:val="22AA50C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D0545"/>
    <w:multiLevelType w:val="hybridMultilevel"/>
    <w:tmpl w:val="32041F0A"/>
    <w:lvl w:ilvl="0" w:tplc="DD300CE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77442"/>
    <w:multiLevelType w:val="hybridMultilevel"/>
    <w:tmpl w:val="92843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30AD4"/>
    <w:multiLevelType w:val="hybridMultilevel"/>
    <w:tmpl w:val="5720E2A8"/>
    <w:lvl w:ilvl="0" w:tplc="05944AA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5D043B8"/>
    <w:multiLevelType w:val="hybridMultilevel"/>
    <w:tmpl w:val="F04AD4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B75B9"/>
    <w:multiLevelType w:val="hybridMultilevel"/>
    <w:tmpl w:val="0F184B7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84220"/>
    <w:multiLevelType w:val="hybridMultilevel"/>
    <w:tmpl w:val="F322E93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D307A"/>
    <w:multiLevelType w:val="hybridMultilevel"/>
    <w:tmpl w:val="03AAFD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40C1B"/>
    <w:multiLevelType w:val="hybridMultilevel"/>
    <w:tmpl w:val="FAF078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86A48"/>
    <w:multiLevelType w:val="hybridMultilevel"/>
    <w:tmpl w:val="32E016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35077"/>
    <w:multiLevelType w:val="hybridMultilevel"/>
    <w:tmpl w:val="39C6DD5C"/>
    <w:lvl w:ilvl="0" w:tplc="CA9AF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D4712"/>
    <w:multiLevelType w:val="hybridMultilevel"/>
    <w:tmpl w:val="5BFA202C"/>
    <w:lvl w:ilvl="0" w:tplc="0008A4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8CE5928"/>
    <w:multiLevelType w:val="hybridMultilevel"/>
    <w:tmpl w:val="9CAE2BA0"/>
    <w:lvl w:ilvl="0" w:tplc="B6A8E5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4"/>
  </w:num>
  <w:num w:numId="5">
    <w:abstractNumId w:val="18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19"/>
  </w:num>
  <w:num w:numId="11">
    <w:abstractNumId w:val="8"/>
  </w:num>
  <w:num w:numId="12">
    <w:abstractNumId w:val="17"/>
  </w:num>
  <w:num w:numId="13">
    <w:abstractNumId w:val="15"/>
  </w:num>
  <w:num w:numId="14">
    <w:abstractNumId w:val="9"/>
  </w:num>
  <w:num w:numId="15">
    <w:abstractNumId w:val="6"/>
  </w:num>
  <w:num w:numId="16">
    <w:abstractNumId w:val="14"/>
  </w:num>
  <w:num w:numId="17">
    <w:abstractNumId w:val="0"/>
  </w:num>
  <w:num w:numId="18">
    <w:abstractNumId w:val="13"/>
  </w:num>
  <w:num w:numId="19">
    <w:abstractNumId w:val="1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7DF"/>
    <w:rsid w:val="00012CA6"/>
    <w:rsid w:val="000666DA"/>
    <w:rsid w:val="00090840"/>
    <w:rsid w:val="00097995"/>
    <w:rsid w:val="000B075F"/>
    <w:rsid w:val="000D7B2A"/>
    <w:rsid w:val="00105AAB"/>
    <w:rsid w:val="00162410"/>
    <w:rsid w:val="002016A3"/>
    <w:rsid w:val="00205AAA"/>
    <w:rsid w:val="00261AEB"/>
    <w:rsid w:val="002671B9"/>
    <w:rsid w:val="00271D36"/>
    <w:rsid w:val="00274507"/>
    <w:rsid w:val="0030734A"/>
    <w:rsid w:val="0033799F"/>
    <w:rsid w:val="003A204E"/>
    <w:rsid w:val="003A5FB5"/>
    <w:rsid w:val="003E6F79"/>
    <w:rsid w:val="0042614E"/>
    <w:rsid w:val="0043777E"/>
    <w:rsid w:val="00462CEA"/>
    <w:rsid w:val="00486F50"/>
    <w:rsid w:val="004A236A"/>
    <w:rsid w:val="004D4AD8"/>
    <w:rsid w:val="004E6C28"/>
    <w:rsid w:val="004F1176"/>
    <w:rsid w:val="004F5196"/>
    <w:rsid w:val="00521C55"/>
    <w:rsid w:val="00531C1B"/>
    <w:rsid w:val="00533C80"/>
    <w:rsid w:val="005357C6"/>
    <w:rsid w:val="005458C4"/>
    <w:rsid w:val="00554FBF"/>
    <w:rsid w:val="00555C67"/>
    <w:rsid w:val="005A3B72"/>
    <w:rsid w:val="005B14A1"/>
    <w:rsid w:val="0061279E"/>
    <w:rsid w:val="006214BA"/>
    <w:rsid w:val="0065163C"/>
    <w:rsid w:val="006E3B85"/>
    <w:rsid w:val="006F4E9F"/>
    <w:rsid w:val="007022FD"/>
    <w:rsid w:val="00725BFC"/>
    <w:rsid w:val="00734DAB"/>
    <w:rsid w:val="007753CC"/>
    <w:rsid w:val="00793478"/>
    <w:rsid w:val="007D5490"/>
    <w:rsid w:val="008030EE"/>
    <w:rsid w:val="00807F83"/>
    <w:rsid w:val="008576FC"/>
    <w:rsid w:val="00862757"/>
    <w:rsid w:val="008A12A4"/>
    <w:rsid w:val="008D3AD1"/>
    <w:rsid w:val="009375FA"/>
    <w:rsid w:val="00944BCA"/>
    <w:rsid w:val="00950010"/>
    <w:rsid w:val="00996993"/>
    <w:rsid w:val="009A5D69"/>
    <w:rsid w:val="00A05CAC"/>
    <w:rsid w:val="00A1724D"/>
    <w:rsid w:val="00A65627"/>
    <w:rsid w:val="00B0485B"/>
    <w:rsid w:val="00B14B20"/>
    <w:rsid w:val="00B1750D"/>
    <w:rsid w:val="00B20538"/>
    <w:rsid w:val="00B82AB8"/>
    <w:rsid w:val="00B85BE3"/>
    <w:rsid w:val="00B8779A"/>
    <w:rsid w:val="00BA647B"/>
    <w:rsid w:val="00BE57B3"/>
    <w:rsid w:val="00C05752"/>
    <w:rsid w:val="00C51F2D"/>
    <w:rsid w:val="00C63335"/>
    <w:rsid w:val="00C704FC"/>
    <w:rsid w:val="00C913F7"/>
    <w:rsid w:val="00CA1D00"/>
    <w:rsid w:val="00CB5836"/>
    <w:rsid w:val="00CB58A1"/>
    <w:rsid w:val="00DB761C"/>
    <w:rsid w:val="00DC7572"/>
    <w:rsid w:val="00E25F67"/>
    <w:rsid w:val="00E57163"/>
    <w:rsid w:val="00E665A8"/>
    <w:rsid w:val="00E731BC"/>
    <w:rsid w:val="00E81002"/>
    <w:rsid w:val="00EC0056"/>
    <w:rsid w:val="00EC4C95"/>
    <w:rsid w:val="00EC77DF"/>
    <w:rsid w:val="00F13458"/>
    <w:rsid w:val="00F305D5"/>
    <w:rsid w:val="00F67A84"/>
    <w:rsid w:val="00F74620"/>
    <w:rsid w:val="00F9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8779A"/>
    <w:pPr>
      <w:keepNext/>
      <w:jc w:val="both"/>
      <w:outlineLvl w:val="0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C77DF"/>
    <w:rPr>
      <w:color w:val="0000FF"/>
      <w:u w:val="single"/>
    </w:rPr>
  </w:style>
  <w:style w:type="paragraph" w:styleId="a3">
    <w:name w:val="header"/>
    <w:basedOn w:val="a"/>
    <w:link w:val="Char"/>
    <w:rsid w:val="00EC77D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C77D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EC77D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EC77D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uiPriority w:val="99"/>
    <w:rsid w:val="00EC77DF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EC77D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EC77DF"/>
    <w:pPr>
      <w:ind w:left="720"/>
    </w:pPr>
  </w:style>
  <w:style w:type="paragraph" w:customStyle="1" w:styleId="10">
    <w:name w:val="Παράγραφος λίστας1"/>
    <w:basedOn w:val="a"/>
    <w:rsid w:val="00EC77D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EC77D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C77DF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ListParagraph1">
    <w:name w:val="List Paragraph1"/>
    <w:basedOn w:val="a"/>
    <w:qFormat/>
    <w:rsid w:val="006F4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mimepartinfodescrip">
    <w:name w:val="mimepartinfodescrip"/>
    <w:basedOn w:val="a0"/>
    <w:rsid w:val="00B8779A"/>
  </w:style>
  <w:style w:type="character" w:customStyle="1" w:styleId="mimepartinfosize">
    <w:name w:val="mimepartinfosize"/>
    <w:basedOn w:val="a0"/>
    <w:rsid w:val="00B8779A"/>
  </w:style>
  <w:style w:type="character" w:customStyle="1" w:styleId="1Char">
    <w:name w:val="Επικεφαλίδα 1 Char"/>
    <w:basedOn w:val="a0"/>
    <w:link w:val="1"/>
    <w:rsid w:val="00B8779A"/>
    <w:rPr>
      <w:rFonts w:ascii="Times New Roman" w:eastAsia="Times New Roman" w:hAnsi="Times New Roman" w:cs="Times New Roman"/>
      <w:b/>
      <w:bCs/>
      <w:noProof/>
      <w:sz w:val="24"/>
      <w:szCs w:val="24"/>
      <w:lang w:eastAsia="el-GR"/>
    </w:rPr>
  </w:style>
  <w:style w:type="paragraph" w:customStyle="1" w:styleId="Standard">
    <w:name w:val="Standard"/>
    <w:rsid w:val="00B877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0">
    <w:name w:val="Παράγραφος λίστας2"/>
    <w:basedOn w:val="a"/>
    <w:rsid w:val="00B8779A"/>
    <w:pPr>
      <w:ind w:left="720"/>
    </w:pPr>
  </w:style>
  <w:style w:type="paragraph" w:customStyle="1" w:styleId="paragraph">
    <w:name w:val="paragraph"/>
    <w:basedOn w:val="a"/>
    <w:rsid w:val="00F305D5"/>
  </w:style>
  <w:style w:type="character" w:customStyle="1" w:styleId="normaltextrun">
    <w:name w:val="normaltextrun"/>
    <w:basedOn w:val="a0"/>
    <w:rsid w:val="00F305D5"/>
  </w:style>
  <w:style w:type="character" w:customStyle="1" w:styleId="eop">
    <w:name w:val="eop"/>
    <w:basedOn w:val="a0"/>
    <w:rsid w:val="00F305D5"/>
  </w:style>
  <w:style w:type="table" w:styleId="a7">
    <w:name w:val="Table Grid"/>
    <w:basedOn w:val="a1"/>
    <w:uiPriority w:val="39"/>
    <w:rsid w:val="00F3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7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6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4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3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2017-04-06T09:43:00Z</cp:lastPrinted>
  <dcterms:created xsi:type="dcterms:W3CDTF">2017-04-28T09:43:00Z</dcterms:created>
  <dcterms:modified xsi:type="dcterms:W3CDTF">2017-04-28T09:43:00Z</dcterms:modified>
</cp:coreProperties>
</file>